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62E" w14:textId="77777777" w:rsidR="00B602B0" w:rsidRDefault="00B602B0" w:rsidP="000B606C">
      <w:pPr>
        <w:pStyle w:val="Title"/>
        <w:rPr>
          <w:rFonts w:ascii="Calibri" w:hAnsi="Calibri" w:cs="Calibri"/>
          <w:color w:val="000000"/>
        </w:rPr>
      </w:pPr>
    </w:p>
    <w:p w14:paraId="14E6F4A8" w14:textId="3E8DCED7" w:rsidR="000B606C" w:rsidRPr="008A4DE7" w:rsidRDefault="000B606C" w:rsidP="000B606C">
      <w:pPr>
        <w:pStyle w:val="Title"/>
        <w:rPr>
          <w:rFonts w:ascii="Calibri" w:hAnsi="Calibri" w:cs="Calibri"/>
          <w:color w:val="000000"/>
        </w:rPr>
      </w:pPr>
      <w:r w:rsidRPr="008A4DE7">
        <w:rPr>
          <w:rFonts w:ascii="Calibri" w:hAnsi="Calibri" w:cs="Calibri"/>
          <w:color w:val="000000"/>
        </w:rPr>
        <w:t>GOWERTON COMMUNITY COUNCIL</w:t>
      </w:r>
    </w:p>
    <w:p w14:paraId="7B449A88" w14:textId="77777777" w:rsidR="000B606C" w:rsidRDefault="000B606C" w:rsidP="000B606C">
      <w:pPr>
        <w:jc w:val="center"/>
        <w:rPr>
          <w:rFonts w:ascii="Calibri" w:hAnsi="Calibri" w:cs="Calibri"/>
          <w:b/>
          <w:color w:val="000000"/>
          <w:sz w:val="32"/>
        </w:rPr>
      </w:pPr>
      <w:r w:rsidRPr="008A4DE7">
        <w:rPr>
          <w:rFonts w:ascii="Calibri" w:hAnsi="Calibri" w:cs="Calibri"/>
          <w:b/>
          <w:color w:val="000000"/>
          <w:sz w:val="32"/>
        </w:rPr>
        <w:t>CYNGOR CYMUNEDOL TREGŴYR</w:t>
      </w:r>
    </w:p>
    <w:p w14:paraId="57357F95" w14:textId="77777777" w:rsidR="00EB232F" w:rsidRPr="008A4DE7" w:rsidRDefault="00EB232F" w:rsidP="000B606C">
      <w:pPr>
        <w:jc w:val="center"/>
        <w:rPr>
          <w:rFonts w:ascii="Calibri" w:hAnsi="Calibri" w:cs="Calibri"/>
          <w:b/>
          <w:color w:val="000000"/>
          <w:sz w:val="32"/>
        </w:rPr>
      </w:pPr>
    </w:p>
    <w:p w14:paraId="6B33EBB1" w14:textId="182007D0" w:rsidR="00EB232F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Minutes of th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e </w:t>
      </w:r>
      <w:r w:rsidR="00894B8B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Ordinary Meeting 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of Council</w:t>
      </w:r>
      <w:r w:rsidR="00944E7B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6024ED9" w14:textId="77777777" w:rsidR="00944E7B" w:rsidRPr="008144A1" w:rsidRDefault="00944E7B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00C65EE7" w14:textId="51B08462" w:rsidR="00AE5F04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B232F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H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eld at</w:t>
      </w:r>
      <w:r w:rsidR="0002168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St Johns Church Hall</w:t>
      </w:r>
      <w:r w:rsidR="0038066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22D40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at 7.30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pm</w:t>
      </w:r>
    </w:p>
    <w:p w14:paraId="337523FC" w14:textId="77777777" w:rsidR="00AE5F04" w:rsidRPr="008144A1" w:rsidRDefault="00AE5F0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11E95AE1" w14:textId="054A6C1C" w:rsidR="007E5FA4" w:rsidRPr="008144A1" w:rsidRDefault="00944492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on Wednesday</w:t>
      </w:r>
      <w:r w:rsidR="003B2849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252AC4">
        <w:rPr>
          <w:rFonts w:cs="Arial"/>
          <w:b/>
          <w:bCs/>
          <w:color w:val="000000" w:themeColor="text1"/>
          <w:sz w:val="24"/>
          <w:szCs w:val="24"/>
          <w:u w:val="single"/>
        </w:rPr>
        <w:t>1 July</w:t>
      </w:r>
      <w:r w:rsidR="00384EC4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02A03">
        <w:rPr>
          <w:rFonts w:cs="Arial"/>
          <w:b/>
          <w:bCs/>
          <w:color w:val="000000" w:themeColor="text1"/>
          <w:sz w:val="24"/>
          <w:szCs w:val="24"/>
          <w:u w:val="single"/>
        </w:rPr>
        <w:t>2026</w:t>
      </w:r>
    </w:p>
    <w:p w14:paraId="72A508A2" w14:textId="77777777" w:rsidR="00336B64" w:rsidRPr="008144A1" w:rsidRDefault="00336B64" w:rsidP="00336B64">
      <w:pPr>
        <w:rPr>
          <w:rFonts w:cs="Arial"/>
          <w:b/>
          <w:bCs/>
          <w:color w:val="000000"/>
          <w:sz w:val="24"/>
          <w:szCs w:val="24"/>
          <w:u w:val="single"/>
        </w:rPr>
      </w:pPr>
    </w:p>
    <w:p w14:paraId="40502CCD" w14:textId="77777777" w:rsidR="00F64776" w:rsidRPr="008144A1" w:rsidRDefault="00F64776" w:rsidP="00887D50">
      <w:pPr>
        <w:jc w:val="center"/>
        <w:rPr>
          <w:rFonts w:cs="Arial"/>
          <w:b/>
          <w:color w:val="000000"/>
          <w:sz w:val="24"/>
          <w:szCs w:val="24"/>
          <w:u w:val="single"/>
        </w:rPr>
      </w:pPr>
    </w:p>
    <w:p w14:paraId="04E6EFDB" w14:textId="77777777" w:rsidR="00F64776" w:rsidRPr="008144A1" w:rsidRDefault="00F64776" w:rsidP="00887D50">
      <w:pPr>
        <w:jc w:val="center"/>
        <w:rPr>
          <w:rFonts w:cs="Arial"/>
          <w:color w:val="000000"/>
          <w:sz w:val="24"/>
          <w:szCs w:val="24"/>
        </w:rPr>
      </w:pPr>
    </w:p>
    <w:p w14:paraId="7CBD2E6B" w14:textId="527EAE96" w:rsidR="00E74AEE" w:rsidRPr="00B122BB" w:rsidRDefault="2D7AFBF4" w:rsidP="002A538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PRESENT</w:t>
      </w:r>
      <w:r w:rsidRPr="008144A1">
        <w:rPr>
          <w:rFonts w:cs="Arial"/>
          <w:color w:val="000000" w:themeColor="text1"/>
          <w:sz w:val="24"/>
          <w:szCs w:val="24"/>
        </w:rPr>
        <w:t xml:space="preserve">: </w:t>
      </w:r>
      <w:r w:rsidR="00E74AEE" w:rsidRPr="008144A1">
        <w:rPr>
          <w:rFonts w:cs="Arial"/>
          <w:color w:val="000000" w:themeColor="text1"/>
          <w:sz w:val="24"/>
          <w:szCs w:val="24"/>
        </w:rPr>
        <w:tab/>
      </w:r>
    </w:p>
    <w:p w14:paraId="2E40B261" w14:textId="77777777" w:rsidR="00E74AEE" w:rsidRPr="008144A1" w:rsidRDefault="00E74AEE" w:rsidP="007436EB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3C84DBDD" w14:textId="77777777" w:rsidR="00270F47" w:rsidRDefault="2D7AFBF4" w:rsidP="00DB3A3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Councillors</w:t>
      </w:r>
      <w:r w:rsidR="005A4ADF">
        <w:rPr>
          <w:rFonts w:cs="Arial"/>
          <w:color w:val="000000"/>
          <w:sz w:val="24"/>
          <w:szCs w:val="24"/>
        </w:rPr>
        <w:t>:</w:t>
      </w:r>
      <w:r w:rsidR="001E150A">
        <w:rPr>
          <w:rFonts w:cs="Arial"/>
          <w:color w:val="000000" w:themeColor="text1"/>
          <w:sz w:val="24"/>
          <w:szCs w:val="24"/>
        </w:rPr>
        <w:t xml:space="preserve"> </w:t>
      </w:r>
    </w:p>
    <w:p w14:paraId="4D5FBF1D" w14:textId="77777777" w:rsidR="00270F47" w:rsidRDefault="00270F47" w:rsidP="00DB3A3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3E5B1B8D" w14:textId="5A20453F" w:rsidR="00252AC4" w:rsidRDefault="00302A03" w:rsidP="00252AC4">
      <w:pPr>
        <w:ind w:left="720" w:hanging="72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Ros Holt (Chair)</w:t>
      </w:r>
      <w:r w:rsidR="00884659">
        <w:rPr>
          <w:rFonts w:cs="Arial"/>
          <w:color w:val="000000" w:themeColor="text1"/>
          <w:sz w:val="24"/>
          <w:szCs w:val="24"/>
        </w:rPr>
        <w:t>,</w:t>
      </w:r>
      <w:r>
        <w:rPr>
          <w:rFonts w:cs="Arial"/>
          <w:color w:val="000000" w:themeColor="text1"/>
          <w:sz w:val="24"/>
          <w:szCs w:val="24"/>
        </w:rPr>
        <w:t xml:space="preserve"> </w:t>
      </w:r>
      <w:r w:rsidR="00100E13">
        <w:rPr>
          <w:rFonts w:cs="Arial"/>
          <w:color w:val="000000" w:themeColor="text1"/>
          <w:sz w:val="24"/>
          <w:szCs w:val="24"/>
        </w:rPr>
        <w:t>Barbara Small</w:t>
      </w:r>
      <w:r w:rsidR="00884659">
        <w:rPr>
          <w:rFonts w:cs="Arial"/>
          <w:color w:val="000000" w:themeColor="text1"/>
          <w:sz w:val="24"/>
          <w:szCs w:val="24"/>
        </w:rPr>
        <w:t xml:space="preserve"> (vice Chair</w:t>
      </w:r>
      <w:r w:rsidR="00972BD2">
        <w:rPr>
          <w:rFonts w:cs="Arial"/>
          <w:color w:val="000000" w:themeColor="text1"/>
          <w:sz w:val="24"/>
          <w:szCs w:val="24"/>
        </w:rPr>
        <w:t>)</w:t>
      </w:r>
      <w:r>
        <w:rPr>
          <w:rFonts w:cs="Arial"/>
          <w:color w:val="000000" w:themeColor="text1"/>
          <w:sz w:val="24"/>
          <w:szCs w:val="24"/>
        </w:rPr>
        <w:t>,</w:t>
      </w:r>
      <w:r w:rsidR="000234D5">
        <w:rPr>
          <w:rFonts w:cs="Arial"/>
          <w:color w:val="000000" w:themeColor="text1"/>
          <w:sz w:val="24"/>
          <w:szCs w:val="24"/>
        </w:rPr>
        <w:t xml:space="preserve"> </w:t>
      </w:r>
      <w:r w:rsidR="005A4ADF">
        <w:rPr>
          <w:rFonts w:cs="Arial"/>
          <w:color w:val="000000" w:themeColor="text1"/>
          <w:sz w:val="24"/>
          <w:szCs w:val="24"/>
        </w:rPr>
        <w:t>,</w:t>
      </w:r>
      <w:r w:rsidR="00405ADA">
        <w:rPr>
          <w:rFonts w:cs="Arial"/>
          <w:color w:val="000000" w:themeColor="text1"/>
          <w:sz w:val="24"/>
          <w:szCs w:val="24"/>
        </w:rPr>
        <w:t xml:space="preserve"> </w:t>
      </w:r>
      <w:r w:rsidR="00021681">
        <w:rPr>
          <w:rFonts w:cs="Arial"/>
          <w:color w:val="000000" w:themeColor="text1"/>
          <w:sz w:val="24"/>
          <w:szCs w:val="24"/>
        </w:rPr>
        <w:t>Kath Jennings</w:t>
      </w:r>
      <w:r w:rsidR="004E177B">
        <w:rPr>
          <w:rFonts w:cs="Arial"/>
          <w:color w:val="000000" w:themeColor="text1"/>
          <w:sz w:val="24"/>
          <w:szCs w:val="24"/>
        </w:rPr>
        <w:t>,</w:t>
      </w:r>
      <w:r w:rsidR="004E177B" w:rsidRPr="004E177B">
        <w:rPr>
          <w:rFonts w:cs="Arial"/>
          <w:color w:val="000000"/>
          <w:sz w:val="24"/>
          <w:szCs w:val="24"/>
        </w:rPr>
        <w:t xml:space="preserve"> </w:t>
      </w:r>
    </w:p>
    <w:p w14:paraId="794A95F3" w14:textId="5E5D2247" w:rsidR="00252AC4" w:rsidRDefault="00405ADA" w:rsidP="00252AC4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 w:rsidRPr="00405ADA">
        <w:rPr>
          <w:rFonts w:cs="Arial"/>
          <w:color w:val="000000"/>
          <w:sz w:val="24"/>
          <w:szCs w:val="24"/>
        </w:rPr>
        <w:t>Amanda Guard</w:t>
      </w:r>
      <w:r w:rsidR="00302A03">
        <w:rPr>
          <w:rFonts w:cs="Arial"/>
          <w:color w:val="000000"/>
          <w:sz w:val="24"/>
          <w:szCs w:val="24"/>
        </w:rPr>
        <w:t>,</w:t>
      </w:r>
      <w:r w:rsidR="00302A03" w:rsidRPr="002A07FC">
        <w:rPr>
          <w:rFonts w:cs="Arial"/>
          <w:color w:val="000000" w:themeColor="text1"/>
          <w:sz w:val="24"/>
          <w:szCs w:val="24"/>
        </w:rPr>
        <w:t xml:space="preserve"> </w:t>
      </w:r>
      <w:r w:rsidR="00302A03">
        <w:rPr>
          <w:rFonts w:cs="Arial"/>
          <w:color w:val="000000" w:themeColor="text1"/>
          <w:sz w:val="24"/>
          <w:szCs w:val="24"/>
        </w:rPr>
        <w:t>Matt Palmer,</w:t>
      </w:r>
      <w:r w:rsidR="00302A03" w:rsidRPr="00340B4A">
        <w:rPr>
          <w:rFonts w:cs="Arial"/>
          <w:color w:val="000000" w:themeColor="text1"/>
          <w:sz w:val="24"/>
          <w:szCs w:val="24"/>
        </w:rPr>
        <w:t xml:space="preserve"> </w:t>
      </w:r>
      <w:r w:rsidR="00302A03">
        <w:rPr>
          <w:rFonts w:cs="Arial"/>
          <w:color w:val="000000" w:themeColor="text1"/>
          <w:sz w:val="24"/>
          <w:szCs w:val="24"/>
        </w:rPr>
        <w:t>Susan Jones</w:t>
      </w:r>
      <w:r w:rsidR="00524741">
        <w:rPr>
          <w:rFonts w:cs="Arial"/>
          <w:color w:val="000000" w:themeColor="text1"/>
          <w:sz w:val="24"/>
          <w:szCs w:val="24"/>
        </w:rPr>
        <w:t>,</w:t>
      </w:r>
      <w:r w:rsidR="00524741" w:rsidRPr="00021681">
        <w:rPr>
          <w:rFonts w:cs="Arial"/>
          <w:color w:val="000000" w:themeColor="text1"/>
          <w:sz w:val="24"/>
          <w:szCs w:val="24"/>
        </w:rPr>
        <w:t xml:space="preserve"> </w:t>
      </w:r>
      <w:r w:rsidR="00884659">
        <w:rPr>
          <w:rFonts w:cs="Arial"/>
          <w:color w:val="000000"/>
          <w:sz w:val="24"/>
          <w:szCs w:val="24"/>
        </w:rPr>
        <w:t>Ly</w:t>
      </w:r>
      <w:r w:rsidR="00384EC4">
        <w:rPr>
          <w:rFonts w:cs="Arial"/>
          <w:color w:val="000000" w:themeColor="text1"/>
          <w:sz w:val="24"/>
          <w:szCs w:val="24"/>
        </w:rPr>
        <w:t>nne Carey,</w:t>
      </w:r>
      <w:r w:rsidR="00232F2C" w:rsidRPr="00AF712D">
        <w:rPr>
          <w:rFonts w:cs="Arial"/>
          <w:color w:val="000000" w:themeColor="text1"/>
          <w:sz w:val="24"/>
          <w:szCs w:val="24"/>
        </w:rPr>
        <w:t xml:space="preserve"> </w:t>
      </w:r>
      <w:r w:rsidR="00232F2C">
        <w:rPr>
          <w:rFonts w:cs="Arial"/>
          <w:color w:val="000000" w:themeColor="text1"/>
          <w:sz w:val="24"/>
          <w:szCs w:val="24"/>
        </w:rPr>
        <w:t>June Merrells,</w:t>
      </w:r>
      <w:r w:rsidR="00232F2C" w:rsidRPr="00384EC4">
        <w:rPr>
          <w:rFonts w:cs="Arial"/>
          <w:color w:val="000000"/>
          <w:sz w:val="24"/>
          <w:szCs w:val="24"/>
        </w:rPr>
        <w:t xml:space="preserve"> </w:t>
      </w:r>
      <w:r w:rsidR="00252AC4">
        <w:rPr>
          <w:rFonts w:cs="Arial"/>
          <w:color w:val="000000" w:themeColor="text1"/>
          <w:sz w:val="24"/>
          <w:szCs w:val="24"/>
        </w:rPr>
        <w:t>Lyneth Howells</w:t>
      </w:r>
    </w:p>
    <w:p w14:paraId="1BD27B05" w14:textId="3D6771C8" w:rsidR="006C7C52" w:rsidRDefault="006C7C52" w:rsidP="00405ADA">
      <w:pPr>
        <w:jc w:val="both"/>
        <w:rPr>
          <w:rFonts w:cs="Arial"/>
          <w:color w:val="000000" w:themeColor="text1"/>
          <w:sz w:val="24"/>
          <w:szCs w:val="24"/>
        </w:rPr>
      </w:pPr>
    </w:p>
    <w:p w14:paraId="3342A50C" w14:textId="7D77CF5F" w:rsidR="004B6C4A" w:rsidRDefault="00B879FA" w:rsidP="006752D0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C</w:t>
      </w:r>
      <w:r w:rsidR="001E7473" w:rsidRPr="008144A1">
        <w:rPr>
          <w:rFonts w:cs="Arial"/>
          <w:b/>
          <w:bCs/>
          <w:color w:val="000000"/>
          <w:sz w:val="24"/>
          <w:szCs w:val="24"/>
        </w:rPr>
        <w:t>lerk to the Council</w:t>
      </w:r>
      <w:r w:rsidR="005F425C" w:rsidRPr="008144A1">
        <w:rPr>
          <w:rFonts w:cs="Arial"/>
          <w:b/>
          <w:bCs/>
          <w:color w:val="000000"/>
          <w:sz w:val="24"/>
          <w:szCs w:val="24"/>
        </w:rPr>
        <w:t>:</w:t>
      </w:r>
      <w:r w:rsidR="005F425C" w:rsidRPr="008144A1">
        <w:rPr>
          <w:rFonts w:cs="Arial"/>
          <w:color w:val="000000"/>
          <w:sz w:val="24"/>
          <w:szCs w:val="24"/>
        </w:rPr>
        <w:t xml:space="preserve"> </w:t>
      </w:r>
      <w:r w:rsidR="003B5A92">
        <w:rPr>
          <w:rFonts w:cs="Arial"/>
          <w:color w:val="000000"/>
          <w:sz w:val="24"/>
          <w:szCs w:val="24"/>
        </w:rPr>
        <w:t>Allison James</w:t>
      </w:r>
    </w:p>
    <w:p w14:paraId="58803C26" w14:textId="790A357F" w:rsidR="00EB48E2" w:rsidRPr="008144A1" w:rsidRDefault="00EB48E2" w:rsidP="00F30D2F">
      <w:pPr>
        <w:tabs>
          <w:tab w:val="left" w:pos="1068"/>
        </w:tabs>
        <w:jc w:val="both"/>
        <w:rPr>
          <w:rFonts w:cs="Arial"/>
          <w:color w:val="000000"/>
          <w:sz w:val="24"/>
          <w:szCs w:val="24"/>
        </w:rPr>
      </w:pPr>
    </w:p>
    <w:p w14:paraId="13F4F7A3" w14:textId="32CBE2EB" w:rsidR="00270F47" w:rsidRDefault="002E48A4" w:rsidP="00270F47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39</w:t>
      </w:r>
      <w:r w:rsidR="00B74742">
        <w:rPr>
          <w:rFonts w:cs="Arial"/>
          <w:b/>
          <w:bCs/>
          <w:sz w:val="24"/>
          <w:szCs w:val="24"/>
        </w:rPr>
        <w:t>.</w:t>
      </w:r>
      <w:r w:rsidR="001C2AE1">
        <w:rPr>
          <w:rFonts w:cs="Arial"/>
          <w:b/>
          <w:bCs/>
          <w:sz w:val="24"/>
          <w:szCs w:val="24"/>
        </w:rPr>
        <w:tab/>
      </w:r>
      <w:r w:rsidR="00894B8B" w:rsidRPr="008144A1">
        <w:rPr>
          <w:rFonts w:cs="Arial"/>
          <w:b/>
          <w:bCs/>
          <w:color w:val="000000" w:themeColor="text1"/>
          <w:sz w:val="24"/>
          <w:szCs w:val="24"/>
        </w:rPr>
        <w:t>Apologies for absence</w:t>
      </w:r>
      <w:r w:rsidR="00894B8B" w:rsidRPr="008144A1">
        <w:rPr>
          <w:rFonts w:cs="Arial"/>
          <w:color w:val="000000" w:themeColor="text1"/>
          <w:sz w:val="24"/>
          <w:szCs w:val="24"/>
        </w:rPr>
        <w:t xml:space="preserve"> </w:t>
      </w:r>
      <w:r w:rsidR="00A616B4">
        <w:rPr>
          <w:rFonts w:cs="Arial"/>
          <w:color w:val="000000" w:themeColor="text1"/>
          <w:sz w:val="24"/>
          <w:szCs w:val="24"/>
        </w:rPr>
        <w:t>–</w:t>
      </w:r>
      <w:r w:rsidR="00884659" w:rsidRPr="00884659">
        <w:rPr>
          <w:rFonts w:cs="Arial"/>
          <w:color w:val="000000"/>
          <w:sz w:val="24"/>
          <w:szCs w:val="24"/>
        </w:rPr>
        <w:t xml:space="preserve"> </w:t>
      </w:r>
      <w:r w:rsidR="00252AC4">
        <w:rPr>
          <w:rFonts w:cs="Arial"/>
          <w:color w:val="000000"/>
          <w:sz w:val="24"/>
          <w:szCs w:val="24"/>
        </w:rPr>
        <w:t xml:space="preserve">Cllrs </w:t>
      </w:r>
      <w:r w:rsidR="00884659">
        <w:rPr>
          <w:rFonts w:cs="Arial"/>
          <w:color w:val="000000"/>
          <w:sz w:val="24"/>
          <w:szCs w:val="24"/>
        </w:rPr>
        <w:t>Patricia Evans</w:t>
      </w:r>
      <w:r w:rsidR="00884659" w:rsidRPr="00884659">
        <w:rPr>
          <w:rFonts w:cs="Arial"/>
          <w:color w:val="000000" w:themeColor="text1"/>
          <w:sz w:val="24"/>
          <w:szCs w:val="24"/>
        </w:rPr>
        <w:t xml:space="preserve"> </w:t>
      </w:r>
      <w:r w:rsidR="00884659">
        <w:rPr>
          <w:rFonts w:cs="Arial"/>
          <w:color w:val="000000" w:themeColor="text1"/>
          <w:sz w:val="24"/>
          <w:szCs w:val="24"/>
        </w:rPr>
        <w:t>Gareth Evans</w:t>
      </w:r>
      <w:r w:rsidR="00252AC4">
        <w:rPr>
          <w:rFonts w:cs="Arial"/>
          <w:color w:val="000000" w:themeColor="text1"/>
          <w:sz w:val="24"/>
          <w:szCs w:val="24"/>
        </w:rPr>
        <w:t xml:space="preserve">, </w:t>
      </w:r>
      <w:r w:rsidR="00252AC4">
        <w:rPr>
          <w:rFonts w:cs="Arial"/>
          <w:color w:val="000000"/>
          <w:sz w:val="24"/>
          <w:szCs w:val="24"/>
        </w:rPr>
        <w:t>Dai Jenkins</w:t>
      </w:r>
      <w:r w:rsidR="00252AC4">
        <w:rPr>
          <w:rFonts w:cs="Arial"/>
          <w:color w:val="000000"/>
          <w:sz w:val="24"/>
          <w:szCs w:val="24"/>
        </w:rPr>
        <w:t>,</w:t>
      </w:r>
      <w:r w:rsidR="00252AC4" w:rsidRPr="00252AC4">
        <w:rPr>
          <w:rFonts w:cs="Arial"/>
          <w:color w:val="000000" w:themeColor="text1"/>
          <w:sz w:val="24"/>
          <w:szCs w:val="24"/>
        </w:rPr>
        <w:t xml:space="preserve"> </w:t>
      </w:r>
      <w:r w:rsidR="00252AC4">
        <w:rPr>
          <w:rFonts w:cs="Arial"/>
          <w:color w:val="000000" w:themeColor="text1"/>
          <w:sz w:val="24"/>
          <w:szCs w:val="24"/>
        </w:rPr>
        <w:t>Wayne Erasmus</w:t>
      </w:r>
    </w:p>
    <w:p w14:paraId="4ABB73F6" w14:textId="7B91FC54" w:rsidR="00270F47" w:rsidRDefault="00270F47" w:rsidP="00270F47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0AE90222" w14:textId="6094F646" w:rsidR="00861741" w:rsidRPr="008144A1" w:rsidRDefault="002E48A4" w:rsidP="002121BE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40</w:t>
      </w:r>
      <w:r w:rsidR="00DB3A3D">
        <w:rPr>
          <w:rFonts w:cs="Arial"/>
          <w:b/>
          <w:bCs/>
          <w:color w:val="000000" w:themeColor="text1"/>
          <w:sz w:val="24"/>
          <w:szCs w:val="24"/>
        </w:rPr>
        <w:t>.</w:t>
      </w:r>
      <w:r w:rsidR="00A34F02" w:rsidRPr="008144A1">
        <w:rPr>
          <w:rFonts w:cs="Arial"/>
          <w:color w:val="000000" w:themeColor="text1"/>
          <w:sz w:val="24"/>
          <w:szCs w:val="24"/>
        </w:rPr>
        <w:tab/>
      </w:r>
      <w:r w:rsidR="00861741" w:rsidRPr="008144A1">
        <w:rPr>
          <w:rFonts w:cs="Arial"/>
          <w:b/>
          <w:bCs/>
          <w:sz w:val="24"/>
          <w:szCs w:val="24"/>
        </w:rPr>
        <w:t>Disclosures of Personal &amp; Prejudicial</w:t>
      </w:r>
      <w:r>
        <w:rPr>
          <w:rFonts w:cs="Arial"/>
          <w:b/>
          <w:bCs/>
          <w:sz w:val="24"/>
          <w:szCs w:val="24"/>
        </w:rPr>
        <w:t xml:space="preserve"> interests</w:t>
      </w:r>
      <w:r w:rsidR="00EE02A8">
        <w:rPr>
          <w:rFonts w:cs="Arial"/>
          <w:b/>
          <w:bCs/>
          <w:sz w:val="24"/>
          <w:szCs w:val="24"/>
        </w:rPr>
        <w:t xml:space="preserve"> </w:t>
      </w:r>
      <w:r w:rsidR="00EE02A8">
        <w:rPr>
          <w:rFonts w:cs="Arial"/>
          <w:sz w:val="24"/>
          <w:szCs w:val="24"/>
        </w:rPr>
        <w:t xml:space="preserve">– </w:t>
      </w:r>
      <w:r>
        <w:rPr>
          <w:rFonts w:cs="Arial"/>
          <w:sz w:val="24"/>
          <w:szCs w:val="24"/>
        </w:rPr>
        <w:t>None declared.</w:t>
      </w:r>
    </w:p>
    <w:p w14:paraId="74EDB023" w14:textId="77777777" w:rsidR="00E82874" w:rsidRPr="008144A1" w:rsidRDefault="00E82874" w:rsidP="00A34F02">
      <w:pPr>
        <w:ind w:left="720" w:hanging="720"/>
        <w:jc w:val="both"/>
        <w:rPr>
          <w:rFonts w:cs="Arial"/>
          <w:sz w:val="24"/>
          <w:szCs w:val="24"/>
        </w:rPr>
      </w:pPr>
    </w:p>
    <w:p w14:paraId="4A169BFA" w14:textId="6607F7A9" w:rsidR="00D42A4D" w:rsidRDefault="002E48A4" w:rsidP="001B4628">
      <w:p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41</w:t>
      </w:r>
      <w:r w:rsidR="00127069">
        <w:rPr>
          <w:rFonts w:cs="Arial"/>
          <w:b/>
          <w:bCs/>
          <w:sz w:val="24"/>
          <w:szCs w:val="24"/>
        </w:rPr>
        <w:t>.</w:t>
      </w:r>
      <w:r w:rsidR="00BF11C5">
        <w:rPr>
          <w:rFonts w:cs="Arial"/>
          <w:b/>
          <w:bCs/>
          <w:sz w:val="24"/>
          <w:szCs w:val="24"/>
        </w:rPr>
        <w:tab/>
      </w:r>
      <w:r w:rsidR="00E82874" w:rsidRPr="008144A1">
        <w:rPr>
          <w:rFonts w:cs="Arial"/>
          <w:b/>
          <w:bCs/>
          <w:sz w:val="24"/>
          <w:szCs w:val="24"/>
        </w:rPr>
        <w:t xml:space="preserve">Minutes of Council </w:t>
      </w:r>
    </w:p>
    <w:p w14:paraId="48185053" w14:textId="77777777" w:rsidR="0025100E" w:rsidRDefault="0025100E" w:rsidP="001B4628">
      <w:pPr>
        <w:jc w:val="both"/>
        <w:rPr>
          <w:rFonts w:cs="Arial"/>
          <w:sz w:val="24"/>
          <w:szCs w:val="24"/>
        </w:rPr>
      </w:pPr>
    </w:p>
    <w:p w14:paraId="6B2892C7" w14:textId="3BDAF208" w:rsidR="001B4628" w:rsidRPr="0025100E" w:rsidRDefault="00E82874" w:rsidP="0025100E">
      <w:pPr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8144A1">
        <w:rPr>
          <w:rFonts w:cs="Arial"/>
          <w:b/>
          <w:bCs/>
          <w:sz w:val="24"/>
          <w:szCs w:val="24"/>
        </w:rPr>
        <w:t>Resolved</w:t>
      </w:r>
      <w:r w:rsidRPr="008144A1">
        <w:rPr>
          <w:rFonts w:cs="Arial"/>
          <w:sz w:val="24"/>
          <w:szCs w:val="24"/>
        </w:rPr>
        <w:t xml:space="preserve"> that the Minutes of the Council Meeting</w:t>
      </w:r>
      <w:r w:rsidR="00D42A4D" w:rsidRPr="008144A1">
        <w:rPr>
          <w:rFonts w:cs="Arial"/>
          <w:sz w:val="24"/>
          <w:szCs w:val="24"/>
        </w:rPr>
        <w:t xml:space="preserve"> </w:t>
      </w:r>
      <w:r w:rsidRPr="008144A1">
        <w:rPr>
          <w:rFonts w:cs="Arial"/>
          <w:sz w:val="24"/>
          <w:szCs w:val="24"/>
        </w:rPr>
        <w:t>held on the following date be approved and signed as a correct record</w:t>
      </w:r>
      <w:r w:rsidR="00D42A4D" w:rsidRPr="008144A1">
        <w:rPr>
          <w:rFonts w:cs="Arial"/>
          <w:sz w:val="24"/>
          <w:szCs w:val="24"/>
        </w:rPr>
        <w:t>.</w:t>
      </w:r>
      <w:r w:rsidR="00D06112">
        <w:rPr>
          <w:rFonts w:cs="Arial"/>
          <w:sz w:val="24"/>
          <w:szCs w:val="24"/>
        </w:rPr>
        <w:t xml:space="preserve"> </w:t>
      </w:r>
    </w:p>
    <w:p w14:paraId="7E29B488" w14:textId="77777777" w:rsidR="00D42A4D" w:rsidRPr="008144A1" w:rsidRDefault="00D42A4D" w:rsidP="00D42A4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</w:p>
    <w:p w14:paraId="3235D89C" w14:textId="3E734BE8" w:rsidR="00DE2961" w:rsidRDefault="006564EE" w:rsidP="00DB3A3D">
      <w:pPr>
        <w:pStyle w:val="ListParagraph"/>
        <w:numPr>
          <w:ilvl w:val="0"/>
          <w:numId w:val="8"/>
        </w:numPr>
        <w:jc w:val="both"/>
        <w:rPr>
          <w:rFonts w:cs="Arial"/>
          <w:color w:val="000000" w:themeColor="text1"/>
          <w:sz w:val="24"/>
          <w:szCs w:val="24"/>
        </w:rPr>
      </w:pPr>
      <w:r w:rsidRPr="0025100E">
        <w:rPr>
          <w:rFonts w:cs="Arial"/>
          <w:color w:val="000000" w:themeColor="text1"/>
          <w:sz w:val="24"/>
          <w:szCs w:val="24"/>
        </w:rPr>
        <w:t>Wednesday</w:t>
      </w:r>
      <w:r w:rsidR="00EC1B91">
        <w:rPr>
          <w:rFonts w:cs="Arial"/>
          <w:color w:val="000000" w:themeColor="text1"/>
          <w:sz w:val="24"/>
          <w:szCs w:val="24"/>
        </w:rPr>
        <w:t xml:space="preserve"> </w:t>
      </w:r>
      <w:r w:rsidR="003966D1">
        <w:rPr>
          <w:rFonts w:cs="Arial"/>
          <w:color w:val="000000" w:themeColor="text1"/>
          <w:sz w:val="24"/>
          <w:szCs w:val="24"/>
        </w:rPr>
        <w:t xml:space="preserve">3 June </w:t>
      </w:r>
      <w:r w:rsidR="005A213D">
        <w:rPr>
          <w:rFonts w:cs="Arial"/>
          <w:color w:val="000000" w:themeColor="text1"/>
          <w:sz w:val="24"/>
          <w:szCs w:val="24"/>
        </w:rPr>
        <w:t>2026</w:t>
      </w:r>
    </w:p>
    <w:p w14:paraId="7659CCF0" w14:textId="77777777" w:rsidR="006B0130" w:rsidRDefault="006B0130" w:rsidP="006B0130">
      <w:pPr>
        <w:ind w:left="720" w:firstLine="720"/>
        <w:rPr>
          <w:rFonts w:cs="Arial"/>
          <w:sz w:val="24"/>
          <w:szCs w:val="24"/>
        </w:rPr>
      </w:pPr>
    </w:p>
    <w:p w14:paraId="36FAE4CB" w14:textId="692B7B9D" w:rsidR="00BD03E5" w:rsidRPr="00BD03E5" w:rsidRDefault="006B0130" w:rsidP="00BD03E5">
      <w:pPr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6B0130">
        <w:rPr>
          <w:rFonts w:cs="Arial"/>
          <w:sz w:val="24"/>
          <w:szCs w:val="24"/>
        </w:rPr>
        <w:t>Proposed as corr</w:t>
      </w:r>
      <w:r w:rsidRPr="00E911AC">
        <w:rPr>
          <w:rFonts w:cs="Arial"/>
          <w:sz w:val="24"/>
          <w:szCs w:val="24"/>
        </w:rPr>
        <w:t xml:space="preserve">ect </w:t>
      </w:r>
      <w:r w:rsidR="00E911AC">
        <w:rPr>
          <w:rFonts w:cs="Arial"/>
          <w:sz w:val="24"/>
          <w:szCs w:val="24"/>
        </w:rPr>
        <w:t>by</w:t>
      </w:r>
      <w:r w:rsidR="00034E90">
        <w:rPr>
          <w:rFonts w:cs="Arial"/>
          <w:sz w:val="24"/>
          <w:szCs w:val="24"/>
        </w:rPr>
        <w:t xml:space="preserve"> Cllr S Jones</w:t>
      </w:r>
      <w:r w:rsidR="00896B71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,</w:t>
      </w:r>
      <w:r w:rsidR="00FB6B07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</w:t>
      </w:r>
      <w:r w:rsidR="00BD03E5" w:rsidRPr="00E911AC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Seconded by </w:t>
      </w:r>
      <w:r w:rsidR="00034E90" w:rsidRPr="00E911AC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Cllr </w:t>
      </w:r>
      <w:r w:rsidR="00034E90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B Small</w:t>
      </w:r>
    </w:p>
    <w:p w14:paraId="4FE62B54" w14:textId="52281B9B" w:rsidR="006B0130" w:rsidRPr="006B0130" w:rsidRDefault="006B0130" w:rsidP="006B0130">
      <w:pPr>
        <w:ind w:left="720" w:firstLine="720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</w:p>
    <w:p w14:paraId="0468E725" w14:textId="34EC4077" w:rsidR="00855934" w:rsidRDefault="00814AC4" w:rsidP="00E828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42</w:t>
      </w:r>
      <w:r w:rsidR="00EB1414">
        <w:rPr>
          <w:b/>
          <w:bCs/>
          <w:sz w:val="24"/>
          <w:szCs w:val="24"/>
        </w:rPr>
        <w:t>.</w:t>
      </w:r>
      <w:r w:rsidR="0072696B">
        <w:rPr>
          <w:b/>
          <w:bCs/>
          <w:sz w:val="24"/>
          <w:szCs w:val="24"/>
        </w:rPr>
        <w:tab/>
      </w:r>
      <w:r w:rsidR="004B2188" w:rsidRPr="004B2188">
        <w:rPr>
          <w:b/>
          <w:bCs/>
          <w:sz w:val="24"/>
          <w:szCs w:val="24"/>
        </w:rPr>
        <w:t xml:space="preserve"> Announcements of t</w:t>
      </w:r>
      <w:r w:rsidR="00080031">
        <w:rPr>
          <w:b/>
          <w:bCs/>
          <w:sz w:val="24"/>
          <w:szCs w:val="24"/>
        </w:rPr>
        <w:t>he</w:t>
      </w:r>
      <w:r w:rsidR="0097355A">
        <w:rPr>
          <w:b/>
          <w:bCs/>
          <w:sz w:val="24"/>
          <w:szCs w:val="24"/>
        </w:rPr>
        <w:t xml:space="preserve"> </w:t>
      </w:r>
      <w:r w:rsidR="004B2188" w:rsidRPr="004B2188">
        <w:rPr>
          <w:b/>
          <w:bCs/>
          <w:sz w:val="24"/>
          <w:szCs w:val="24"/>
        </w:rPr>
        <w:t>Chair of Council</w:t>
      </w:r>
    </w:p>
    <w:p w14:paraId="055A80F2" w14:textId="77777777" w:rsidR="00036B8A" w:rsidRDefault="00036B8A" w:rsidP="00E82874">
      <w:pPr>
        <w:jc w:val="both"/>
        <w:rPr>
          <w:b/>
          <w:bCs/>
          <w:sz w:val="24"/>
          <w:szCs w:val="24"/>
        </w:rPr>
      </w:pPr>
    </w:p>
    <w:p w14:paraId="246DCE22" w14:textId="3DFC7520" w:rsidR="00036B8A" w:rsidRDefault="00036B8A" w:rsidP="00036B8A">
      <w:pPr>
        <w:rPr>
          <w:sz w:val="24"/>
          <w:szCs w:val="24"/>
        </w:rPr>
      </w:pPr>
      <w:r w:rsidRPr="00036B8A">
        <w:rPr>
          <w:sz w:val="24"/>
          <w:szCs w:val="24"/>
        </w:rPr>
        <w:t>Glad to see potholes are being sorted out in the village. Flowers looking good in the village</w:t>
      </w:r>
      <w:r>
        <w:rPr>
          <w:sz w:val="24"/>
          <w:szCs w:val="24"/>
        </w:rPr>
        <w:t xml:space="preserve"> and nice to </w:t>
      </w:r>
      <w:r w:rsidRPr="00036B8A">
        <w:rPr>
          <w:sz w:val="24"/>
          <w:szCs w:val="24"/>
        </w:rPr>
        <w:t>see them at Bryn y mor Road</w:t>
      </w:r>
      <w:r w:rsidR="00814AC4">
        <w:rPr>
          <w:sz w:val="24"/>
          <w:szCs w:val="24"/>
        </w:rPr>
        <w:t xml:space="preserve"> in lieu of the lamp post displays.</w:t>
      </w:r>
    </w:p>
    <w:p w14:paraId="6964A077" w14:textId="77777777" w:rsidR="00814AC4" w:rsidRPr="00036B8A" w:rsidRDefault="00814AC4" w:rsidP="00036B8A">
      <w:pPr>
        <w:rPr>
          <w:sz w:val="24"/>
          <w:szCs w:val="24"/>
        </w:rPr>
      </w:pPr>
    </w:p>
    <w:p w14:paraId="2389B7A2" w14:textId="77777777" w:rsidR="00036B8A" w:rsidRDefault="00036B8A" w:rsidP="00036B8A">
      <w:r w:rsidRPr="00036B8A">
        <w:rPr>
          <w:sz w:val="24"/>
          <w:szCs w:val="24"/>
        </w:rPr>
        <w:t>Songs of Praise this Saturday in Gowerton Comprehensive School arranged by Village Fun</w:t>
      </w:r>
      <w:r>
        <w:t>.</w:t>
      </w:r>
    </w:p>
    <w:p w14:paraId="7B311B44" w14:textId="77777777" w:rsidR="00EA0FDB" w:rsidRDefault="00EA0FDB" w:rsidP="00E82874">
      <w:pPr>
        <w:jc w:val="both"/>
        <w:rPr>
          <w:b/>
          <w:bCs/>
          <w:sz w:val="24"/>
          <w:szCs w:val="24"/>
        </w:rPr>
      </w:pPr>
    </w:p>
    <w:p w14:paraId="6B222904" w14:textId="77777777" w:rsidR="00FB6B07" w:rsidRPr="00EA0FDB" w:rsidRDefault="00FB6B07" w:rsidP="00E82874">
      <w:pPr>
        <w:jc w:val="both"/>
        <w:rPr>
          <w:b/>
          <w:bCs/>
          <w:sz w:val="24"/>
          <w:szCs w:val="24"/>
        </w:rPr>
      </w:pPr>
    </w:p>
    <w:p w14:paraId="31A89663" w14:textId="090437D6" w:rsidR="000E66CE" w:rsidRDefault="00814AC4" w:rsidP="2D7AFBF4">
      <w:pPr>
        <w:rPr>
          <w:b/>
          <w:bCs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43</w:t>
      </w:r>
      <w:r w:rsidR="00542118">
        <w:rPr>
          <w:rFonts w:cs="Arial"/>
          <w:b/>
          <w:bCs/>
          <w:color w:val="000000" w:themeColor="text1"/>
          <w:sz w:val="24"/>
          <w:szCs w:val="24"/>
        </w:rPr>
        <w:tab/>
      </w:r>
      <w:r w:rsidR="000E66CE" w:rsidRPr="000E66CE">
        <w:rPr>
          <w:b/>
          <w:bCs/>
          <w:sz w:val="24"/>
          <w:szCs w:val="24"/>
        </w:rPr>
        <w:t>Public Question Time</w:t>
      </w:r>
    </w:p>
    <w:p w14:paraId="62888746" w14:textId="77777777" w:rsidR="00FB6B07" w:rsidRDefault="00FB6B07" w:rsidP="2D7AFBF4">
      <w:pPr>
        <w:rPr>
          <w:b/>
          <w:bCs/>
          <w:sz w:val="24"/>
          <w:szCs w:val="24"/>
        </w:rPr>
      </w:pPr>
    </w:p>
    <w:p w14:paraId="53A5C800" w14:textId="69EC63CB" w:rsidR="003A7F3B" w:rsidRDefault="005C60A4" w:rsidP="00E815CB">
      <w:pPr>
        <w:rPr>
          <w:sz w:val="24"/>
          <w:szCs w:val="24"/>
        </w:rPr>
      </w:pPr>
      <w:r>
        <w:rPr>
          <w:sz w:val="24"/>
          <w:szCs w:val="24"/>
        </w:rPr>
        <w:t xml:space="preserve">Mr Carl Jones from SGFG group </w:t>
      </w:r>
      <w:r w:rsidR="00AF47D7">
        <w:rPr>
          <w:sz w:val="24"/>
          <w:szCs w:val="24"/>
        </w:rPr>
        <w:t xml:space="preserve">spoke about latest developments with Fairwood Terrace and the </w:t>
      </w:r>
      <w:r w:rsidR="00A66422">
        <w:rPr>
          <w:sz w:val="24"/>
          <w:szCs w:val="24"/>
        </w:rPr>
        <w:t>Titanium Road application.</w:t>
      </w:r>
      <w:r w:rsidR="00320274">
        <w:rPr>
          <w:sz w:val="24"/>
          <w:szCs w:val="24"/>
        </w:rPr>
        <w:t xml:space="preserve">  Mr Jones requested the support of Community Council. It was suggested that he could email </w:t>
      </w:r>
      <w:r w:rsidR="00804361">
        <w:rPr>
          <w:sz w:val="24"/>
          <w:szCs w:val="24"/>
        </w:rPr>
        <w:t>with any</w:t>
      </w:r>
      <w:r w:rsidR="00C16646">
        <w:rPr>
          <w:sz w:val="24"/>
          <w:szCs w:val="24"/>
        </w:rPr>
        <w:t xml:space="preserve"> requests for</w:t>
      </w:r>
      <w:r w:rsidR="00804361">
        <w:rPr>
          <w:sz w:val="24"/>
          <w:szCs w:val="24"/>
        </w:rPr>
        <w:t xml:space="preserve"> help</w:t>
      </w:r>
      <w:r w:rsidR="0046090D">
        <w:rPr>
          <w:sz w:val="24"/>
          <w:szCs w:val="24"/>
        </w:rPr>
        <w:t xml:space="preserve"> the SGFG</w:t>
      </w:r>
      <w:r w:rsidR="00804361">
        <w:rPr>
          <w:sz w:val="24"/>
          <w:szCs w:val="24"/>
        </w:rPr>
        <w:t xml:space="preserve"> needed and CC would offer support</w:t>
      </w:r>
      <w:r w:rsidR="0028603A">
        <w:rPr>
          <w:sz w:val="24"/>
          <w:szCs w:val="24"/>
        </w:rPr>
        <w:t xml:space="preserve"> </w:t>
      </w:r>
      <w:r w:rsidR="00804361">
        <w:rPr>
          <w:sz w:val="24"/>
          <w:szCs w:val="24"/>
        </w:rPr>
        <w:t>wi</w:t>
      </w:r>
      <w:r w:rsidR="00E77C6B">
        <w:rPr>
          <w:sz w:val="24"/>
          <w:szCs w:val="24"/>
        </w:rPr>
        <w:t>thin</w:t>
      </w:r>
      <w:r w:rsidR="00804361">
        <w:rPr>
          <w:sz w:val="24"/>
          <w:szCs w:val="24"/>
        </w:rPr>
        <w:t xml:space="preserve"> our remit and resources.</w:t>
      </w:r>
    </w:p>
    <w:p w14:paraId="0D524BCF" w14:textId="58C6FA42" w:rsidR="00F40CAC" w:rsidRPr="003A7F3B" w:rsidRDefault="00F40CAC" w:rsidP="00E815CB">
      <w:pPr>
        <w:rPr>
          <w:sz w:val="24"/>
          <w:szCs w:val="24"/>
        </w:rPr>
      </w:pPr>
    </w:p>
    <w:p w14:paraId="2FF3C234" w14:textId="77777777" w:rsidR="001578B4" w:rsidRDefault="001578B4" w:rsidP="0097061D">
      <w:pPr>
        <w:spacing w:after="160" w:line="259" w:lineRule="auto"/>
        <w:ind w:left="720" w:hanging="720"/>
        <w:rPr>
          <w:b/>
          <w:bCs/>
          <w:sz w:val="24"/>
          <w:szCs w:val="24"/>
        </w:rPr>
      </w:pPr>
    </w:p>
    <w:p w14:paraId="581FF156" w14:textId="77777777" w:rsidR="001578B4" w:rsidRDefault="001578B4" w:rsidP="0097061D">
      <w:pPr>
        <w:spacing w:after="160" w:line="259" w:lineRule="auto"/>
        <w:ind w:left="720" w:hanging="720"/>
        <w:rPr>
          <w:b/>
          <w:bCs/>
          <w:sz w:val="24"/>
          <w:szCs w:val="24"/>
        </w:rPr>
      </w:pPr>
    </w:p>
    <w:p w14:paraId="3016923A" w14:textId="356E00C2" w:rsidR="0097061D" w:rsidRPr="002746E3" w:rsidRDefault="0028603A" w:rsidP="0097061D">
      <w:pPr>
        <w:spacing w:after="160" w:line="259" w:lineRule="auto"/>
        <w:ind w:left="720" w:hanging="720"/>
        <w:rPr>
          <w:rFonts w:ascii="Calibri" w:eastAsia="Calibri" w:hAnsi="Calibri"/>
          <w:kern w:val="2"/>
          <w:sz w:val="22"/>
          <w:szCs w:val="22"/>
        </w:rPr>
      </w:pPr>
      <w:r>
        <w:rPr>
          <w:b/>
          <w:bCs/>
          <w:sz w:val="24"/>
          <w:szCs w:val="24"/>
        </w:rPr>
        <w:lastRenderedPageBreak/>
        <w:t>44</w:t>
      </w:r>
      <w:r w:rsidR="007468CD" w:rsidRPr="007468CD">
        <w:rPr>
          <w:b/>
          <w:bCs/>
          <w:sz w:val="24"/>
          <w:szCs w:val="24"/>
        </w:rPr>
        <w:tab/>
        <w:t>Record of Payments</w:t>
      </w:r>
      <w:r w:rsidR="0097061D" w:rsidRPr="0097061D">
        <w:rPr>
          <w:rFonts w:ascii="Calibri" w:eastAsia="Calibri" w:hAnsi="Calibri"/>
          <w:kern w:val="2"/>
          <w:sz w:val="22"/>
          <w:szCs w:val="22"/>
        </w:rPr>
        <w:t xml:space="preserve"> </w:t>
      </w:r>
      <w:r w:rsidR="0097061D" w:rsidRPr="0097061D">
        <w:rPr>
          <w:rFonts w:eastAsia="Calibri" w:cs="Arial"/>
          <w:b/>
          <w:bCs/>
          <w:kern w:val="2"/>
          <w:sz w:val="24"/>
          <w:szCs w:val="24"/>
        </w:rPr>
        <w:t xml:space="preserve">including </w:t>
      </w:r>
      <w:r w:rsidR="0069239B">
        <w:rPr>
          <w:rFonts w:eastAsia="Calibri" w:cs="Arial"/>
          <w:b/>
          <w:bCs/>
          <w:kern w:val="2"/>
          <w:sz w:val="24"/>
          <w:szCs w:val="24"/>
        </w:rPr>
        <w:t xml:space="preserve">Budget </w:t>
      </w:r>
      <w:r w:rsidR="002E5221">
        <w:rPr>
          <w:rFonts w:eastAsia="Calibri" w:cs="Arial"/>
          <w:b/>
          <w:bCs/>
          <w:kern w:val="2"/>
          <w:sz w:val="24"/>
          <w:szCs w:val="24"/>
        </w:rPr>
        <w:t>inc Qtr 1 budget report</w:t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820"/>
        <w:gridCol w:w="940"/>
        <w:gridCol w:w="1120"/>
        <w:gridCol w:w="1940"/>
        <w:gridCol w:w="2600"/>
        <w:gridCol w:w="980"/>
        <w:gridCol w:w="980"/>
        <w:gridCol w:w="1120"/>
        <w:gridCol w:w="280"/>
        <w:gridCol w:w="1100"/>
        <w:gridCol w:w="2440"/>
        <w:gridCol w:w="980"/>
      </w:tblGrid>
      <w:tr w:rsidR="001578B4" w:rsidRPr="002F69C9" w14:paraId="2AB57234" w14:textId="77777777" w:rsidTr="0022215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AE6C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3FF9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0C06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02/06/2026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107B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HP Instant Ink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1168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June Ink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8AA3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11.24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7079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2.25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A2F4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13.49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520C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3CF2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GE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FEAA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75B4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1578B4" w:rsidRPr="002F69C9" w14:paraId="6BBD1932" w14:textId="77777777" w:rsidTr="0022215A">
        <w:trPr>
          <w:trHeight w:val="444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F974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9256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B3C1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08/06/2026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A3AA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9A591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Reimbursement of postage for audit file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B2C6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15.95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1C97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8B5A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15.95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9B8B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DE8B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GE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3E91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2E7C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1578B4" w:rsidRPr="002F69C9" w14:paraId="57E812F0" w14:textId="77777777" w:rsidTr="0022215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7E50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934F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2C25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08/06/2026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573D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Lyn Llewellyn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AA29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Internal audit fee 25-26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A90E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66D6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F72F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450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9EF1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475C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SAF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7D06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1888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1578B4" w:rsidRPr="002F69C9" w14:paraId="6BEC6099" w14:textId="77777777" w:rsidTr="0022215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7300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C3D6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8D89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08/06/2026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7B5E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Zurich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7A45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Insurance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A0F4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472.01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7C17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7B31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472.01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AB71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E113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SAF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5345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4ED8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1578B4" w:rsidRPr="002F69C9" w14:paraId="57040E51" w14:textId="77777777" w:rsidTr="0022215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CD42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4A99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9F74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17/06/2026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171A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4B36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Phone/Dongle June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3FBF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38.99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2FCC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5B6E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38.99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7F40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907E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CE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0E3D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F32F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1578B4" w:rsidRPr="002F69C9" w14:paraId="16493260" w14:textId="77777777" w:rsidTr="001578B4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2BC4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DF15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2384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18/06/2026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2E3B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Nest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7EDF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Pension - May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93184" w14:textId="6F281EC4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D5C35" w14:textId="5A399C25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7537E" w14:textId="5C7A486E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D486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0B05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Pension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9FB4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6AA0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1578B4" w:rsidRPr="002F69C9" w14:paraId="332D789D" w14:textId="77777777" w:rsidTr="0022215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53D6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ECBE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111C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24/06/2026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4213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Bay Landscapes Ltd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CA1D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May Invoice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9401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9932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DACB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9076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DC39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GM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8358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C4EC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1578B4" w:rsidRPr="002F69C9" w14:paraId="2D2F6A0B" w14:textId="77777777" w:rsidTr="001578B4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E192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8345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B0D4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25/06/2026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88C9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63B5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June Salary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FE4AE" w14:textId="3F7BF652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4BD73" w14:textId="0746BAE1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4E799" w14:textId="7131318C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DE7C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DEF0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7740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B8D5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1578B4" w:rsidRPr="002F69C9" w14:paraId="5A9F11AC" w14:textId="77777777" w:rsidTr="001578B4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F759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D286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1334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25/06/2026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9866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20C1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Office Allowance Qtr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23939" w14:textId="0A545306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A0EE4" w14:textId="15DAEA1F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9FBF2" w14:textId="11A5848E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58D2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24F6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CE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E5CE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Balance at 25/6/26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F404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31023.97</w:t>
            </w:r>
          </w:p>
        </w:tc>
      </w:tr>
      <w:tr w:rsidR="001578B4" w:rsidRPr="002F69C9" w14:paraId="6813D3AE" w14:textId="77777777" w:rsidTr="0022215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D39F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2FF5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C8DC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6754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DF53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5CE1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E288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3720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978C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B64A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2C52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0DF1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1578B4" w:rsidRPr="002F69C9" w14:paraId="4667F3E8" w14:textId="77777777" w:rsidTr="001578B4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A116" w14:textId="77777777" w:rsidR="001578B4" w:rsidRPr="002F69C9" w:rsidRDefault="001578B4" w:rsidP="0022215A">
            <w:pPr>
              <w:rPr>
                <w:rFonts w:ascii="Times New Roman" w:hAnsi="Times New Roman"/>
                <w:i/>
                <w:iCs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B1E5" w14:textId="77777777" w:rsidR="001578B4" w:rsidRPr="002F69C9" w:rsidRDefault="001578B4" w:rsidP="0022215A">
            <w:pPr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5D0E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CB22" w14:textId="77777777" w:rsidR="001578B4" w:rsidRPr="002F69C9" w:rsidRDefault="001578B4" w:rsidP="0022215A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293CCA85" w14:textId="431DC6FE" w:rsidR="001578B4" w:rsidRPr="002F69C9" w:rsidRDefault="001578B4" w:rsidP="0022215A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1C320AC3" w14:textId="42C96468" w:rsidR="001578B4" w:rsidRPr="002F69C9" w:rsidRDefault="001578B4" w:rsidP="002221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46D3A864" w14:textId="3EBBB988" w:rsidR="001578B4" w:rsidRPr="002F69C9" w:rsidRDefault="001578B4" w:rsidP="002221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40EFDE18" w14:textId="6001C3A7" w:rsidR="001578B4" w:rsidRPr="002F69C9" w:rsidRDefault="001578B4" w:rsidP="002221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096C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51BF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DA3D" w14:textId="77777777" w:rsidR="001578B4" w:rsidRPr="002F69C9" w:rsidRDefault="001578B4" w:rsidP="0022215A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Reserves balance at 28/6/26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2570" w14:textId="77777777" w:rsidR="001578B4" w:rsidRPr="002F69C9" w:rsidRDefault="001578B4" w:rsidP="0022215A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2F69C9">
              <w:rPr>
                <w:rFonts w:ascii="Times New Roman" w:hAnsi="Times New Roman"/>
                <w:sz w:val="18"/>
                <w:szCs w:val="18"/>
                <w:lang w:eastAsia="en-GB"/>
              </w:rPr>
              <w:t>13351.81</w:t>
            </w:r>
          </w:p>
        </w:tc>
      </w:tr>
    </w:tbl>
    <w:p w14:paraId="1D04EA4C" w14:textId="77777777" w:rsidR="001578B4" w:rsidRDefault="001578B4" w:rsidP="001578B4"/>
    <w:p w14:paraId="609D1603" w14:textId="77777777" w:rsidR="001578B4" w:rsidRDefault="001578B4" w:rsidP="001578B4"/>
    <w:p w14:paraId="056257F8" w14:textId="77777777" w:rsidR="001578B4" w:rsidRPr="00225734" w:rsidRDefault="001578B4" w:rsidP="001578B4">
      <w:pPr>
        <w:rPr>
          <w:b/>
          <w:bCs/>
          <w:sz w:val="24"/>
          <w:szCs w:val="24"/>
        </w:rPr>
      </w:pPr>
      <w:r w:rsidRPr="00225734">
        <w:rPr>
          <w:b/>
          <w:bCs/>
          <w:sz w:val="24"/>
          <w:szCs w:val="24"/>
        </w:rPr>
        <w:t>Forthcoming payments for authorisation</w:t>
      </w:r>
    </w:p>
    <w:p w14:paraId="28D587A2" w14:textId="77777777" w:rsidR="001578B4" w:rsidRPr="00225734" w:rsidRDefault="001578B4" w:rsidP="001578B4">
      <w:pPr>
        <w:rPr>
          <w:sz w:val="24"/>
          <w:szCs w:val="24"/>
        </w:rPr>
      </w:pPr>
    </w:p>
    <w:p w14:paraId="22C110B8" w14:textId="77777777" w:rsidR="001578B4" w:rsidRPr="00225734" w:rsidRDefault="001578B4" w:rsidP="001578B4">
      <w:pPr>
        <w:rPr>
          <w:sz w:val="24"/>
          <w:szCs w:val="24"/>
        </w:rPr>
      </w:pPr>
      <w:r w:rsidRPr="00225734">
        <w:rPr>
          <w:sz w:val="24"/>
          <w:szCs w:val="24"/>
        </w:rPr>
        <w:t xml:space="preserve">Bay Landscape </w:t>
      </w:r>
      <w:r w:rsidRPr="00225734">
        <w:rPr>
          <w:sz w:val="24"/>
          <w:szCs w:val="24"/>
        </w:rPr>
        <w:tab/>
        <w:t>Month of June/July</w:t>
      </w:r>
      <w:r w:rsidRPr="00225734">
        <w:rPr>
          <w:sz w:val="24"/>
          <w:szCs w:val="24"/>
        </w:rPr>
        <w:tab/>
      </w:r>
    </w:p>
    <w:p w14:paraId="63AB2587" w14:textId="77777777" w:rsidR="001578B4" w:rsidRPr="00225734" w:rsidRDefault="001578B4" w:rsidP="001578B4">
      <w:pPr>
        <w:rPr>
          <w:sz w:val="24"/>
          <w:szCs w:val="24"/>
        </w:rPr>
      </w:pPr>
      <w:r w:rsidRPr="00225734">
        <w:rPr>
          <w:sz w:val="24"/>
          <w:szCs w:val="24"/>
        </w:rPr>
        <w:t>Clark Salary</w:t>
      </w:r>
      <w:r w:rsidRPr="00225734">
        <w:rPr>
          <w:sz w:val="24"/>
          <w:szCs w:val="24"/>
        </w:rPr>
        <w:tab/>
      </w:r>
      <w:r w:rsidRPr="00225734">
        <w:rPr>
          <w:sz w:val="24"/>
          <w:szCs w:val="24"/>
        </w:rPr>
        <w:tab/>
        <w:t>Month of July/August</w:t>
      </w:r>
      <w:r w:rsidRPr="00225734">
        <w:rPr>
          <w:sz w:val="24"/>
          <w:szCs w:val="24"/>
        </w:rPr>
        <w:tab/>
      </w:r>
      <w:r w:rsidRPr="00225734">
        <w:rPr>
          <w:sz w:val="24"/>
          <w:szCs w:val="24"/>
        </w:rPr>
        <w:tab/>
      </w:r>
    </w:p>
    <w:p w14:paraId="37CB9F35" w14:textId="77777777" w:rsidR="001578B4" w:rsidRPr="00225734" w:rsidRDefault="001578B4" w:rsidP="001578B4">
      <w:pPr>
        <w:rPr>
          <w:sz w:val="24"/>
          <w:szCs w:val="24"/>
        </w:rPr>
      </w:pPr>
      <w:r w:rsidRPr="00225734">
        <w:rPr>
          <w:sz w:val="24"/>
          <w:szCs w:val="24"/>
        </w:rPr>
        <w:t>HMRC</w:t>
      </w:r>
      <w:r w:rsidRPr="00225734">
        <w:rPr>
          <w:sz w:val="24"/>
          <w:szCs w:val="24"/>
        </w:rPr>
        <w:tab/>
      </w:r>
      <w:r w:rsidRPr="00225734">
        <w:rPr>
          <w:sz w:val="24"/>
          <w:szCs w:val="24"/>
        </w:rPr>
        <w:tab/>
      </w:r>
      <w:r w:rsidRPr="00225734">
        <w:rPr>
          <w:sz w:val="24"/>
          <w:szCs w:val="24"/>
        </w:rPr>
        <w:tab/>
        <w:t>Month of June/July</w:t>
      </w:r>
    </w:p>
    <w:p w14:paraId="19A79510" w14:textId="77777777" w:rsidR="001578B4" w:rsidRPr="00225734" w:rsidRDefault="001578B4" w:rsidP="001578B4">
      <w:pPr>
        <w:rPr>
          <w:sz w:val="24"/>
          <w:szCs w:val="24"/>
        </w:rPr>
      </w:pPr>
      <w:r w:rsidRPr="00225734">
        <w:rPr>
          <w:sz w:val="24"/>
          <w:szCs w:val="24"/>
        </w:rPr>
        <w:t>Nest Pension</w:t>
      </w:r>
      <w:r w:rsidRPr="00225734">
        <w:rPr>
          <w:sz w:val="24"/>
          <w:szCs w:val="24"/>
        </w:rPr>
        <w:tab/>
      </w:r>
      <w:r w:rsidRPr="00225734">
        <w:rPr>
          <w:sz w:val="24"/>
          <w:szCs w:val="24"/>
        </w:rPr>
        <w:tab/>
        <w:t>June/July/August</w:t>
      </w:r>
    </w:p>
    <w:p w14:paraId="4D0E545D" w14:textId="77777777" w:rsidR="001578B4" w:rsidRPr="00225734" w:rsidRDefault="001578B4" w:rsidP="001578B4">
      <w:pPr>
        <w:rPr>
          <w:sz w:val="24"/>
          <w:szCs w:val="24"/>
        </w:rPr>
      </w:pPr>
      <w:r w:rsidRPr="00225734">
        <w:rPr>
          <w:sz w:val="24"/>
          <w:szCs w:val="24"/>
        </w:rPr>
        <w:t>Church Hall</w:t>
      </w:r>
      <w:r w:rsidRPr="00225734">
        <w:rPr>
          <w:sz w:val="24"/>
          <w:szCs w:val="24"/>
        </w:rPr>
        <w:tab/>
      </w:r>
      <w:r w:rsidRPr="00225734">
        <w:rPr>
          <w:sz w:val="24"/>
          <w:szCs w:val="24"/>
        </w:rPr>
        <w:tab/>
        <w:t>Rent for April- June</w:t>
      </w:r>
      <w:r w:rsidRPr="00225734">
        <w:rPr>
          <w:sz w:val="24"/>
          <w:szCs w:val="24"/>
        </w:rPr>
        <w:tab/>
      </w:r>
    </w:p>
    <w:p w14:paraId="39C74D8D" w14:textId="77777777" w:rsidR="001578B4" w:rsidRPr="00225734" w:rsidRDefault="001578B4" w:rsidP="001578B4">
      <w:pPr>
        <w:rPr>
          <w:sz w:val="24"/>
          <w:szCs w:val="24"/>
        </w:rPr>
      </w:pPr>
      <w:r w:rsidRPr="00225734">
        <w:rPr>
          <w:sz w:val="24"/>
          <w:szCs w:val="24"/>
        </w:rPr>
        <w:t>HP Instant Ink</w:t>
      </w:r>
      <w:r w:rsidRPr="00225734">
        <w:rPr>
          <w:sz w:val="24"/>
          <w:szCs w:val="24"/>
        </w:rPr>
        <w:tab/>
      </w:r>
      <w:r w:rsidRPr="00225734">
        <w:rPr>
          <w:sz w:val="24"/>
          <w:szCs w:val="24"/>
        </w:rPr>
        <w:tab/>
        <w:t>July/August</w:t>
      </w:r>
    </w:p>
    <w:p w14:paraId="2DF6E4ED" w14:textId="77777777" w:rsidR="001578B4" w:rsidRPr="00225734" w:rsidRDefault="001578B4" w:rsidP="001578B4">
      <w:pPr>
        <w:rPr>
          <w:sz w:val="24"/>
          <w:szCs w:val="24"/>
        </w:rPr>
      </w:pPr>
    </w:p>
    <w:p w14:paraId="72A124CA" w14:textId="77777777" w:rsidR="001578B4" w:rsidRPr="00225734" w:rsidRDefault="001578B4" w:rsidP="001578B4">
      <w:pPr>
        <w:rPr>
          <w:sz w:val="24"/>
          <w:szCs w:val="24"/>
        </w:rPr>
      </w:pPr>
    </w:p>
    <w:p w14:paraId="3AFBD830" w14:textId="5D4D4C24" w:rsidR="001578B4" w:rsidRPr="00225734" w:rsidRDefault="001578B4" w:rsidP="001578B4">
      <w:pPr>
        <w:rPr>
          <w:sz w:val="24"/>
          <w:szCs w:val="24"/>
        </w:rPr>
      </w:pPr>
      <w:r w:rsidRPr="00225734">
        <w:rPr>
          <w:sz w:val="24"/>
          <w:szCs w:val="24"/>
        </w:rPr>
        <w:t xml:space="preserve">The Quarter 1 budget monitoring report was approved. </w:t>
      </w:r>
    </w:p>
    <w:p w14:paraId="2F637D6E" w14:textId="77777777" w:rsidR="001578B4" w:rsidRPr="00225734" w:rsidRDefault="001578B4" w:rsidP="001578B4">
      <w:pPr>
        <w:rPr>
          <w:sz w:val="24"/>
          <w:szCs w:val="24"/>
        </w:rPr>
      </w:pPr>
    </w:p>
    <w:p w14:paraId="3756B87F" w14:textId="533FB0B4" w:rsidR="001578B4" w:rsidRPr="00225734" w:rsidRDefault="001578B4" w:rsidP="001578B4">
      <w:pPr>
        <w:rPr>
          <w:sz w:val="24"/>
          <w:szCs w:val="24"/>
        </w:rPr>
      </w:pPr>
      <w:r w:rsidRPr="00225734">
        <w:rPr>
          <w:sz w:val="24"/>
          <w:szCs w:val="24"/>
        </w:rPr>
        <w:t xml:space="preserve">All payments were approved. </w:t>
      </w:r>
    </w:p>
    <w:p w14:paraId="4D1BEADF" w14:textId="77777777" w:rsidR="00057C9C" w:rsidRPr="00225734" w:rsidRDefault="00057C9C" w:rsidP="00E815CB">
      <w:pPr>
        <w:rPr>
          <w:b/>
          <w:bCs/>
          <w:sz w:val="24"/>
          <w:szCs w:val="24"/>
        </w:rPr>
      </w:pPr>
    </w:p>
    <w:p w14:paraId="29AD32D9" w14:textId="77777777" w:rsidR="007A7C6A" w:rsidRPr="00225734" w:rsidRDefault="007A7C6A" w:rsidP="00E815CB">
      <w:pPr>
        <w:rPr>
          <w:b/>
          <w:bCs/>
          <w:sz w:val="24"/>
          <w:szCs w:val="24"/>
        </w:rPr>
      </w:pPr>
    </w:p>
    <w:p w14:paraId="521AF996" w14:textId="253BF1F4" w:rsidR="00C013F7" w:rsidRDefault="0056697A" w:rsidP="000B1A0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45</w:t>
      </w:r>
      <w:r w:rsidR="00C013F7" w:rsidRPr="00590CE4">
        <w:rPr>
          <w:rFonts w:cs="Arial"/>
          <w:b/>
          <w:bCs/>
          <w:sz w:val="24"/>
          <w:szCs w:val="24"/>
        </w:rPr>
        <w:t xml:space="preserve"> Correspondence The actions / comments made as in relation to the correspondence reported:</w:t>
      </w:r>
    </w:p>
    <w:p w14:paraId="03B87B7A" w14:textId="77777777" w:rsidR="007A7C6A" w:rsidRDefault="007A7C6A" w:rsidP="000B1A08">
      <w:pPr>
        <w:rPr>
          <w:rFonts w:cs="Arial"/>
          <w:b/>
          <w:bCs/>
          <w:sz w:val="24"/>
          <w:szCs w:val="24"/>
        </w:rPr>
      </w:pPr>
    </w:p>
    <w:p w14:paraId="2F0DF742" w14:textId="77777777" w:rsidR="00410C22" w:rsidRPr="002057B7" w:rsidRDefault="00410C22" w:rsidP="00410C22">
      <w:pPr>
        <w:rPr>
          <w:rFonts w:cs="Arial"/>
          <w:sz w:val="24"/>
          <w:szCs w:val="24"/>
        </w:rPr>
      </w:pPr>
      <w:r w:rsidRPr="002057B7">
        <w:rPr>
          <w:rFonts w:cs="Arial"/>
          <w:sz w:val="24"/>
          <w:szCs w:val="24"/>
        </w:rPr>
        <w:t xml:space="preserve">Emails from Dean Mason giving updates regarding </w:t>
      </w:r>
      <w:r>
        <w:rPr>
          <w:rFonts w:cs="Arial"/>
          <w:sz w:val="24"/>
          <w:szCs w:val="24"/>
        </w:rPr>
        <w:t>Village</w:t>
      </w:r>
      <w:r w:rsidRPr="002057B7">
        <w:rPr>
          <w:rFonts w:cs="Arial"/>
          <w:sz w:val="24"/>
          <w:szCs w:val="24"/>
        </w:rPr>
        <w:t xml:space="preserve"> Fun Events for 202</w:t>
      </w:r>
      <w:r>
        <w:rPr>
          <w:rFonts w:cs="Arial"/>
          <w:sz w:val="24"/>
          <w:szCs w:val="24"/>
        </w:rPr>
        <w:t>6</w:t>
      </w:r>
      <w:r w:rsidRPr="002057B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 </w:t>
      </w:r>
    </w:p>
    <w:p w14:paraId="45D378F7" w14:textId="49DD648C" w:rsidR="00410C22" w:rsidRPr="002057B7" w:rsidRDefault="00410C22" w:rsidP="00410C22">
      <w:pPr>
        <w:rPr>
          <w:rFonts w:cs="Arial"/>
          <w:sz w:val="24"/>
          <w:szCs w:val="24"/>
        </w:rPr>
      </w:pPr>
    </w:p>
    <w:p w14:paraId="5CD47B56" w14:textId="77777777" w:rsidR="00410C22" w:rsidRDefault="00410C22" w:rsidP="00410C22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 w:rsidRPr="002057B7">
        <w:rPr>
          <w:rFonts w:ascii="Arial" w:hAnsi="Arial" w:cs="Arial"/>
          <w:color w:val="000000"/>
        </w:rPr>
        <w:t>Emails from One Voice Wales</w:t>
      </w:r>
      <w:r>
        <w:rPr>
          <w:rFonts w:ascii="Arial" w:hAnsi="Arial" w:cs="Arial"/>
          <w:color w:val="000000"/>
        </w:rPr>
        <w:t xml:space="preserve"> giving details of training courses, webinars and other news which are forwarded on to Councillors as applicable.</w:t>
      </w:r>
    </w:p>
    <w:p w14:paraId="5E8C89C0" w14:textId="77777777" w:rsidR="00410C22" w:rsidRDefault="00410C22" w:rsidP="00410C22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508D8016" w14:textId="77777777" w:rsidR="00410C22" w:rsidRDefault="00410C22" w:rsidP="00410C22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Emails from residents regarding the Wales Online article regarding Cllr W Erasmus.</w:t>
      </w:r>
    </w:p>
    <w:p w14:paraId="5F77B710" w14:textId="77777777" w:rsidR="00410C22" w:rsidRDefault="00410C22" w:rsidP="00410C22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0EB6D04F" w14:textId="77777777" w:rsidR="00410C22" w:rsidRDefault="00410C22" w:rsidP="00410C22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Emails from Vision ICT regarding gov.uk email addresses.</w:t>
      </w:r>
    </w:p>
    <w:p w14:paraId="166224F8" w14:textId="77777777" w:rsidR="00410C22" w:rsidRDefault="00410C22" w:rsidP="00410C22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4E30EF65" w14:textId="77777777" w:rsidR="00410C22" w:rsidRDefault="00410C22" w:rsidP="00410C22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Email from Swansea Council asking Councillors to complete a questionnaire regarding Code Of Conduct. </w:t>
      </w:r>
    </w:p>
    <w:p w14:paraId="465CE376" w14:textId="77777777" w:rsidR="00410C22" w:rsidRDefault="00410C22" w:rsidP="00410C22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7947D65A" w14:textId="77777777" w:rsidR="008E5029" w:rsidRDefault="008E5029" w:rsidP="000B1A08">
      <w:pPr>
        <w:rPr>
          <w:rFonts w:cs="Arial"/>
          <w:b/>
          <w:bCs/>
          <w:sz w:val="24"/>
          <w:szCs w:val="24"/>
        </w:rPr>
      </w:pPr>
    </w:p>
    <w:p w14:paraId="056B1ED3" w14:textId="77777777" w:rsidR="00CD3653" w:rsidRPr="00CD3653" w:rsidRDefault="00CD3653" w:rsidP="00CD3653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BA0DD18" w14:textId="78171AC6" w:rsidR="004535BA" w:rsidRDefault="00EA06E9" w:rsidP="00A15512">
      <w:pPr>
        <w:shd w:val="clear" w:color="auto" w:fill="FFFFFF"/>
        <w:rPr>
          <w:rFonts w:eastAsia="Calibri" w:cs="Arial"/>
          <w:kern w:val="2"/>
          <w:sz w:val="24"/>
          <w:szCs w:val="24"/>
          <w:lang w:val="en-GB"/>
        </w:rPr>
      </w:pPr>
      <w:r>
        <w:rPr>
          <w:rFonts w:eastAsia="Calibri" w:cs="Arial"/>
          <w:b/>
          <w:bCs/>
          <w:kern w:val="2"/>
          <w:sz w:val="24"/>
          <w:szCs w:val="24"/>
          <w:lang w:val="en-GB"/>
        </w:rPr>
        <w:t>46</w:t>
      </w:r>
      <w:r w:rsidR="00063D79">
        <w:rPr>
          <w:rFonts w:eastAsia="Calibri" w:cs="Arial"/>
          <w:b/>
          <w:bCs/>
          <w:kern w:val="2"/>
          <w:sz w:val="24"/>
          <w:szCs w:val="24"/>
          <w:lang w:val="en-GB"/>
        </w:rPr>
        <w:tab/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 xml:space="preserve"> </w:t>
      </w:r>
      <w:r w:rsidR="004535BA" w:rsidRPr="004535BA">
        <w:rPr>
          <w:rFonts w:eastAsia="Calibri" w:cs="Arial"/>
          <w:b/>
          <w:bCs/>
          <w:kern w:val="2"/>
          <w:sz w:val="24"/>
          <w:szCs w:val="24"/>
          <w:lang w:val="en-GB"/>
        </w:rPr>
        <w:t>Planning Applications &amp; Planning Matters</w:t>
      </w:r>
      <w:r w:rsidR="00F725B0">
        <w:rPr>
          <w:rFonts w:eastAsia="Calibri" w:cs="Arial"/>
          <w:b/>
          <w:bCs/>
          <w:kern w:val="2"/>
          <w:sz w:val="24"/>
          <w:szCs w:val="24"/>
          <w:lang w:val="en-GB"/>
        </w:rPr>
        <w:t xml:space="preserve"> – </w:t>
      </w:r>
      <w:r w:rsidR="00F725B0">
        <w:rPr>
          <w:rFonts w:eastAsia="Calibri" w:cs="Arial"/>
          <w:kern w:val="2"/>
          <w:sz w:val="24"/>
          <w:szCs w:val="24"/>
          <w:lang w:val="en-GB"/>
        </w:rPr>
        <w:t>None received during the month of June</w:t>
      </w:r>
      <w:r w:rsidR="00125BB2">
        <w:rPr>
          <w:rFonts w:eastAsia="Calibri" w:cs="Arial"/>
          <w:kern w:val="2"/>
          <w:sz w:val="24"/>
          <w:szCs w:val="24"/>
          <w:lang w:val="en-GB"/>
        </w:rPr>
        <w:t>.</w:t>
      </w:r>
    </w:p>
    <w:p w14:paraId="0A03179F" w14:textId="77777777" w:rsidR="00125BB2" w:rsidRDefault="00125BB2" w:rsidP="00A15512">
      <w:pPr>
        <w:shd w:val="clear" w:color="auto" w:fill="FFFFFF"/>
        <w:rPr>
          <w:rFonts w:eastAsia="Calibri" w:cs="Arial"/>
          <w:kern w:val="2"/>
          <w:sz w:val="24"/>
          <w:szCs w:val="24"/>
          <w:lang w:val="en-GB"/>
        </w:rPr>
      </w:pPr>
    </w:p>
    <w:p w14:paraId="3176A834" w14:textId="23AAEE0D" w:rsidR="00125BB2" w:rsidRDefault="00125BB2" w:rsidP="00A15512">
      <w:pPr>
        <w:shd w:val="clear" w:color="auto" w:fill="FFFFFF"/>
        <w:rPr>
          <w:rFonts w:eastAsia="Calibri" w:cs="Arial"/>
          <w:kern w:val="2"/>
          <w:sz w:val="24"/>
          <w:szCs w:val="24"/>
          <w:lang w:val="en-GB"/>
        </w:rPr>
      </w:pPr>
      <w:r>
        <w:rPr>
          <w:rFonts w:eastAsia="Calibri" w:cs="Arial"/>
          <w:kern w:val="2"/>
          <w:sz w:val="24"/>
          <w:szCs w:val="24"/>
          <w:lang w:val="en-GB"/>
        </w:rPr>
        <w:t xml:space="preserve">Cllr Susan Jones updated on the Former LN building. It needs to be demolished. </w:t>
      </w:r>
    </w:p>
    <w:p w14:paraId="6687620D" w14:textId="77777777" w:rsidR="00125BB2" w:rsidRDefault="00125BB2" w:rsidP="00A15512">
      <w:pPr>
        <w:shd w:val="clear" w:color="auto" w:fill="FFFFFF"/>
        <w:rPr>
          <w:rFonts w:eastAsia="Calibri" w:cs="Arial"/>
          <w:kern w:val="2"/>
          <w:sz w:val="24"/>
          <w:szCs w:val="24"/>
          <w:lang w:val="en-GB"/>
        </w:rPr>
      </w:pPr>
    </w:p>
    <w:p w14:paraId="3786C4E9" w14:textId="75258B7C" w:rsidR="00125BB2" w:rsidRPr="00F725B0" w:rsidRDefault="00125BB2" w:rsidP="00A15512">
      <w:pPr>
        <w:shd w:val="clear" w:color="auto" w:fill="FFFFFF"/>
        <w:rPr>
          <w:rFonts w:eastAsia="Calibri" w:cs="Arial"/>
          <w:kern w:val="2"/>
          <w:sz w:val="24"/>
          <w:szCs w:val="24"/>
          <w:lang w:val="en-GB"/>
        </w:rPr>
      </w:pPr>
      <w:r>
        <w:rPr>
          <w:rFonts w:eastAsia="Calibri" w:cs="Arial"/>
          <w:kern w:val="2"/>
          <w:sz w:val="24"/>
          <w:szCs w:val="24"/>
          <w:lang w:val="en-GB"/>
        </w:rPr>
        <w:t>Resolved to email Highways Dept to request the speed bumps outside be removed as they are causing a hazard.  Former LN building to be added as an agenda item for next meeting.</w:t>
      </w:r>
    </w:p>
    <w:p w14:paraId="196AF09C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0D38B423" w14:textId="77777777" w:rsidR="00E9068F" w:rsidRPr="00E9068F" w:rsidRDefault="00E9068F" w:rsidP="00F9055B">
      <w:pPr>
        <w:shd w:val="clear" w:color="auto" w:fill="FFFFFF"/>
        <w:rPr>
          <w:rFonts w:ascii="Aptos" w:hAnsi="Aptos"/>
          <w:b/>
          <w:bCs/>
          <w:color w:val="000000"/>
          <w:sz w:val="24"/>
          <w:szCs w:val="24"/>
          <w:lang w:val="en-GB" w:eastAsia="en-GB"/>
        </w:rPr>
      </w:pPr>
    </w:p>
    <w:p w14:paraId="0A7EC911" w14:textId="3D42637D" w:rsidR="00C24FF3" w:rsidRDefault="00267272" w:rsidP="00223D4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47</w:t>
      </w:r>
      <w:r w:rsidR="00063D79">
        <w:rPr>
          <w:rFonts w:cs="Arial"/>
          <w:b/>
          <w:bCs/>
          <w:sz w:val="24"/>
          <w:szCs w:val="24"/>
        </w:rPr>
        <w:tab/>
      </w:r>
      <w:r w:rsidR="00083D39" w:rsidRPr="00590CE4">
        <w:rPr>
          <w:rFonts w:cs="Arial"/>
          <w:b/>
          <w:bCs/>
          <w:sz w:val="24"/>
          <w:szCs w:val="24"/>
        </w:rPr>
        <w:t>Gowerton Ward Councillors Update</w:t>
      </w:r>
    </w:p>
    <w:p w14:paraId="09C5ED48" w14:textId="3EB4B56A" w:rsidR="00252377" w:rsidRDefault="00252377" w:rsidP="00223D48">
      <w:pPr>
        <w:rPr>
          <w:rFonts w:cs="Arial"/>
          <w:b/>
          <w:bCs/>
          <w:sz w:val="24"/>
          <w:szCs w:val="24"/>
        </w:rPr>
      </w:pPr>
    </w:p>
    <w:p w14:paraId="458D7D95" w14:textId="432F6C43" w:rsidR="0068552F" w:rsidRDefault="00A5321E" w:rsidP="0068552F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Cllr Susan Jones gave a verbal report of meetings, </w:t>
      </w:r>
      <w:r w:rsidR="000B124B">
        <w:rPr>
          <w:rFonts w:cs="Arial"/>
          <w:sz w:val="24"/>
          <w:szCs w:val="24"/>
        </w:rPr>
        <w:t xml:space="preserve">issues and events attended during </w:t>
      </w:r>
      <w:r>
        <w:rPr>
          <w:rFonts w:cs="Arial"/>
          <w:sz w:val="24"/>
          <w:szCs w:val="24"/>
        </w:rPr>
        <w:t xml:space="preserve">the </w:t>
      </w:r>
      <w:r w:rsidR="000B124B">
        <w:rPr>
          <w:rFonts w:cs="Arial"/>
          <w:sz w:val="24"/>
          <w:szCs w:val="24"/>
        </w:rPr>
        <w:t>month of</w:t>
      </w:r>
      <w:r w:rsidR="00267272">
        <w:rPr>
          <w:rFonts w:cs="Arial"/>
          <w:sz w:val="24"/>
          <w:szCs w:val="24"/>
        </w:rPr>
        <w:t xml:space="preserve"> June.</w:t>
      </w:r>
    </w:p>
    <w:p w14:paraId="5E972455" w14:textId="77777777" w:rsidR="00C77AFB" w:rsidRDefault="00C77AFB" w:rsidP="0068552F">
      <w:pPr>
        <w:pStyle w:val="ListParagraph"/>
        <w:ind w:left="0"/>
        <w:rPr>
          <w:rFonts w:cs="Arial"/>
          <w:sz w:val="24"/>
          <w:szCs w:val="24"/>
        </w:rPr>
      </w:pPr>
    </w:p>
    <w:p w14:paraId="221D8449" w14:textId="10C09E55" w:rsidR="00F3203B" w:rsidRDefault="00F3203B" w:rsidP="0043745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F3203B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Cllr </w:t>
      </w: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Dai Jenkins submitted a written report of meetings, issues and events attended during the month of </w:t>
      </w:r>
      <w:r w:rsidR="00267272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June.</w:t>
      </w:r>
    </w:p>
    <w:p w14:paraId="3E0A33A6" w14:textId="29675618" w:rsidR="00474B37" w:rsidRDefault="002D1787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bookmarkStart w:id="0" w:name="_Hlk190207004"/>
      <w:r>
        <w:rPr>
          <w:b/>
          <w:bCs/>
          <w:sz w:val="24"/>
          <w:szCs w:val="24"/>
        </w:rPr>
        <w:t>48</w:t>
      </w:r>
      <w:r w:rsidR="003B5558">
        <w:rPr>
          <w:b/>
          <w:bCs/>
          <w:sz w:val="24"/>
          <w:szCs w:val="24"/>
        </w:rPr>
        <w:tab/>
      </w:r>
      <w:r w:rsidR="00C874F5" w:rsidRPr="00C874F5">
        <w:rPr>
          <w:rFonts w:cs="Arial"/>
          <w:b/>
          <w:bCs/>
          <w:sz w:val="24"/>
          <w:szCs w:val="24"/>
        </w:rPr>
        <w:t xml:space="preserve">Proposed Development at Fairwood Terrace </w:t>
      </w:r>
    </w:p>
    <w:p w14:paraId="70E05857" w14:textId="77777777" w:rsidR="00A93B2D" w:rsidRDefault="00A93B2D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50DFF14E" w14:textId="0501C574" w:rsidR="003B5558" w:rsidRDefault="00A93B2D" w:rsidP="00C874F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During public question time, Mr Carl Jones fro</w:t>
      </w:r>
      <w:r w:rsidR="00096243">
        <w:rPr>
          <w:sz w:val="24"/>
          <w:szCs w:val="24"/>
        </w:rPr>
        <w:t>m</w:t>
      </w:r>
      <w:r>
        <w:rPr>
          <w:sz w:val="24"/>
          <w:szCs w:val="24"/>
        </w:rPr>
        <w:t xml:space="preserve"> SG</w:t>
      </w:r>
      <w:r w:rsidR="00DA5636">
        <w:rPr>
          <w:sz w:val="24"/>
          <w:szCs w:val="24"/>
        </w:rPr>
        <w:t xml:space="preserve">FG group gave us an update. </w:t>
      </w:r>
      <w:r w:rsidRPr="00A93B2D">
        <w:rPr>
          <w:sz w:val="24"/>
          <w:szCs w:val="24"/>
        </w:rPr>
        <w:t xml:space="preserve">Fairwood Terrace. 1200 houses. Pause on Fairwood Terrace due to environmental assessment. </w:t>
      </w:r>
      <w:r w:rsidR="00AA4AF4" w:rsidRPr="00A93B2D">
        <w:rPr>
          <w:sz w:val="24"/>
          <w:szCs w:val="24"/>
        </w:rPr>
        <w:t>Group objected to second site for 450 homes</w:t>
      </w:r>
      <w:r w:rsidR="00A44B4A">
        <w:rPr>
          <w:sz w:val="24"/>
          <w:szCs w:val="24"/>
        </w:rPr>
        <w:t xml:space="preserve"> by</w:t>
      </w:r>
      <w:r w:rsidRPr="00A93B2D">
        <w:rPr>
          <w:sz w:val="24"/>
          <w:szCs w:val="24"/>
        </w:rPr>
        <w:t xml:space="preserve"> Barratt homes</w:t>
      </w:r>
      <w:r w:rsidR="00A44B4A">
        <w:rPr>
          <w:sz w:val="24"/>
          <w:szCs w:val="24"/>
        </w:rPr>
        <w:t xml:space="preserve"> on Titanium Road, Waunarlwydd.</w:t>
      </w:r>
    </w:p>
    <w:p w14:paraId="13EB6CDD" w14:textId="77777777" w:rsidR="00DB0E00" w:rsidRDefault="00DB0E00" w:rsidP="00C874F5">
      <w:pPr>
        <w:pStyle w:val="ListParagraph"/>
        <w:ind w:left="0"/>
        <w:rPr>
          <w:sz w:val="24"/>
          <w:szCs w:val="24"/>
        </w:rPr>
      </w:pPr>
    </w:p>
    <w:bookmarkEnd w:id="0"/>
    <w:p w14:paraId="239AA22F" w14:textId="6621B79D" w:rsidR="00F609B6" w:rsidRPr="007F3F5E" w:rsidRDefault="00FC4E6A" w:rsidP="00EB1B9C">
      <w:pPr>
        <w:rPr>
          <w:rFonts w:cs="Arial"/>
          <w:sz w:val="24"/>
          <w:szCs w:val="24"/>
        </w:rPr>
      </w:pPr>
      <w:r>
        <w:rPr>
          <w:rFonts w:eastAsiaTheme="minorEastAsia" w:cs="Arial"/>
          <w:b/>
          <w:color w:val="000000"/>
          <w:sz w:val="24"/>
          <w:szCs w:val="24"/>
          <w:lang w:eastAsia="zh-TW"/>
        </w:rPr>
        <w:t>49</w:t>
      </w:r>
      <w:r w:rsidR="00133D34">
        <w:rPr>
          <w:rFonts w:eastAsiaTheme="minorEastAsia" w:cs="Arial"/>
          <w:b/>
          <w:color w:val="000000"/>
          <w:sz w:val="24"/>
          <w:szCs w:val="24"/>
          <w:lang w:eastAsia="zh-TW"/>
        </w:rPr>
        <w:tab/>
      </w:r>
      <w:r w:rsidR="0050442F">
        <w:rPr>
          <w:rFonts w:eastAsiaTheme="minorEastAsia" w:cs="Arial"/>
          <w:b/>
          <w:color w:val="000000"/>
          <w:sz w:val="24"/>
          <w:szCs w:val="24"/>
          <w:lang w:eastAsia="zh-TW"/>
        </w:rPr>
        <w:t>Events 2026</w:t>
      </w:r>
    </w:p>
    <w:p w14:paraId="44D7B21D" w14:textId="77777777" w:rsidR="00F609B6" w:rsidRDefault="00F609B6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</w:p>
    <w:p w14:paraId="11AB5684" w14:textId="1EE0D0F8" w:rsidR="008C306D" w:rsidRDefault="00C77AFB" w:rsidP="00FC4E6A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>No further updates on the laser light show</w:t>
      </w:r>
    </w:p>
    <w:p w14:paraId="0021C2F9" w14:textId="77777777" w:rsidR="00E92E27" w:rsidRDefault="00E92E27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2A922DA4" w14:textId="672476EE" w:rsidR="00E92E27" w:rsidRDefault="00E92E27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The </w:t>
      </w:r>
      <w:r w:rsidR="00E930D6">
        <w:rPr>
          <w:rFonts w:eastAsiaTheme="minorEastAsia" w:cs="Arial"/>
          <w:bCs/>
          <w:color w:val="000000"/>
          <w:sz w:val="24"/>
          <w:szCs w:val="24"/>
          <w:lang w:eastAsia="zh-TW"/>
        </w:rPr>
        <w:t>triangle of land was discussed and Cllr June Merrells said that it might be a nice project for Hive members to work on under the guidance of Mrs Viv Davies who kindly maintains the land on a voluntary basis for which we extend our thanks to her.</w:t>
      </w:r>
      <w:r w:rsidR="006617CE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</w:p>
    <w:p w14:paraId="23EEA907" w14:textId="5711094A" w:rsidR="006617CE" w:rsidRDefault="006617CE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>Clerk to email Mrs Davies to put the suggestion forward.</w:t>
      </w:r>
    </w:p>
    <w:p w14:paraId="2D7FD775" w14:textId="77777777" w:rsidR="00FC4E6A" w:rsidRDefault="00FC4E6A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78BF6DAF" w14:textId="49DAE378" w:rsidR="00FC4E6A" w:rsidRDefault="00FC4E6A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Ongoing – triangle of land is looking quite untidy. Contact Woodland group to ask for help. </w:t>
      </w:r>
      <w:r w:rsidR="00483566">
        <w:rPr>
          <w:rFonts w:eastAsiaTheme="minorEastAsia" w:cs="Arial"/>
          <w:bCs/>
          <w:color w:val="000000"/>
          <w:sz w:val="24"/>
          <w:szCs w:val="24"/>
          <w:lang w:eastAsia="zh-TW"/>
        </w:rPr>
        <w:t>Cllr June Merrells will find out who can help from her Hive group.</w:t>
      </w:r>
    </w:p>
    <w:p w14:paraId="3FF36525" w14:textId="77777777" w:rsidR="004D3A58" w:rsidRDefault="004D3A58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152984EA" w14:textId="27AA63EA" w:rsidR="00D30DD4" w:rsidRDefault="00483566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>
        <w:rPr>
          <w:rFonts w:eastAsiaTheme="minorEastAsia" w:cs="Arial"/>
          <w:b/>
          <w:color w:val="000000"/>
          <w:sz w:val="24"/>
          <w:szCs w:val="24"/>
          <w:lang w:eastAsia="zh-TW"/>
        </w:rPr>
        <w:t>50</w:t>
      </w:r>
      <w:r w:rsidR="006E06C2">
        <w:rPr>
          <w:rFonts w:eastAsiaTheme="minorEastAsia" w:cs="Arial"/>
          <w:b/>
          <w:color w:val="000000"/>
          <w:sz w:val="24"/>
          <w:szCs w:val="24"/>
          <w:lang w:eastAsia="zh-TW"/>
        </w:rPr>
        <w:tab/>
      </w:r>
      <w:r w:rsidR="003B640C"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Set date and Venue for next meeting</w:t>
      </w:r>
      <w:r w:rsidR="00E10016"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.</w:t>
      </w:r>
    </w:p>
    <w:p w14:paraId="6FF1F9E6" w14:textId="77777777" w:rsidR="00D30DD4" w:rsidRDefault="00D30DD4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</w:p>
    <w:p w14:paraId="2AB7D6B3" w14:textId="0FBC8E25" w:rsidR="00194145" w:rsidRPr="00D30DD4" w:rsidRDefault="00194145" w:rsidP="006E06C2">
      <w:pPr>
        <w:ind w:firstLine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Date of next meeting 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>–</w:t>
      </w: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7.30pm Wednesday </w:t>
      </w:r>
      <w:r w:rsidR="00BB4E15">
        <w:rPr>
          <w:rFonts w:eastAsiaTheme="minorEastAsia" w:cs="Arial"/>
          <w:bCs/>
          <w:color w:val="000000"/>
          <w:sz w:val="24"/>
          <w:szCs w:val="24"/>
          <w:lang w:eastAsia="zh-TW"/>
        </w:rPr>
        <w:t>2 September</w:t>
      </w:r>
      <w:r w:rsidR="00A04750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2026</w:t>
      </w:r>
      <w:r w:rsidR="00BB4E15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at St Johns Church Hall</w:t>
      </w:r>
      <w:r w:rsidR="00A04750">
        <w:rPr>
          <w:rFonts w:eastAsiaTheme="minorEastAsia" w:cs="Arial"/>
          <w:bCs/>
          <w:color w:val="000000"/>
          <w:sz w:val="24"/>
          <w:szCs w:val="24"/>
          <w:lang w:eastAsia="zh-TW"/>
        </w:rPr>
        <w:t>.</w:t>
      </w:r>
    </w:p>
    <w:p w14:paraId="5552FF8D" w14:textId="77777777" w:rsidR="00D30DD4" w:rsidRDefault="00D30DD4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576E5700" w14:textId="0400B07E" w:rsidR="001D6F4F" w:rsidRDefault="001D6F4F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95E3503" w14:textId="7F596B30" w:rsidR="00724D3D" w:rsidRDefault="0012528C" w:rsidP="00DF0690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 w:rsidRPr="00523A8B">
        <w:rPr>
          <w:rFonts w:eastAsiaTheme="minorEastAsia" w:cs="Arial"/>
          <w:b/>
          <w:color w:val="000000"/>
          <w:sz w:val="24"/>
          <w:szCs w:val="24"/>
          <w:lang w:eastAsia="zh-TW"/>
        </w:rPr>
        <w:t xml:space="preserve">Meeting closed at </w:t>
      </w:r>
      <w:r w:rsidR="00DF0690">
        <w:rPr>
          <w:rFonts w:eastAsiaTheme="minorEastAsia" w:cs="Arial"/>
          <w:b/>
          <w:color w:val="000000"/>
          <w:sz w:val="24"/>
          <w:szCs w:val="24"/>
          <w:lang w:eastAsia="zh-TW"/>
        </w:rPr>
        <w:t>2</w:t>
      </w:r>
      <w:r w:rsidR="002B7FBA">
        <w:rPr>
          <w:rFonts w:eastAsiaTheme="minorEastAsia" w:cs="Arial"/>
          <w:b/>
          <w:color w:val="000000"/>
          <w:sz w:val="24"/>
          <w:szCs w:val="24"/>
          <w:lang w:eastAsia="zh-TW"/>
        </w:rPr>
        <w:t>0:</w:t>
      </w:r>
      <w:r w:rsidR="00F40CAC">
        <w:rPr>
          <w:rFonts w:eastAsiaTheme="minorEastAsia" w:cs="Arial"/>
          <w:b/>
          <w:color w:val="000000"/>
          <w:sz w:val="24"/>
          <w:szCs w:val="24"/>
          <w:lang w:eastAsia="zh-TW"/>
        </w:rPr>
        <w:t>11</w:t>
      </w:r>
    </w:p>
    <w:p w14:paraId="6044A126" w14:textId="77777777" w:rsidR="00DF0690" w:rsidRDefault="00DF0690" w:rsidP="00DF0690">
      <w:pPr>
        <w:rPr>
          <w:rFonts w:eastAsiaTheme="minorEastAsia" w:cs="Arial"/>
          <w:b/>
          <w:color w:val="000000"/>
          <w:szCs w:val="24"/>
          <w:lang w:eastAsia="zh-TW"/>
        </w:rPr>
      </w:pPr>
    </w:p>
    <w:p w14:paraId="1DB5DA7E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6587B04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57BF911" w14:textId="7B2374B3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Signed________________________________________________ (Chairperson)</w:t>
      </w:r>
    </w:p>
    <w:p w14:paraId="0746EA31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FF30B2E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2C368FA" w14:textId="259F021F" w:rsidR="00595886" w:rsidRPr="00724D3D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Date _____________________________________</w:t>
      </w:r>
    </w:p>
    <w:p w14:paraId="0F48D032" w14:textId="77777777" w:rsidR="00FE714E" w:rsidRDefault="00FE714E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77B522BC" w14:textId="77777777" w:rsidR="0016336B" w:rsidRPr="00806A5F" w:rsidRDefault="0016336B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69D8AFFA" w14:textId="44261083" w:rsidR="00207B4F" w:rsidRPr="00806A5F" w:rsidRDefault="00207B4F" w:rsidP="00444E3B">
      <w:pPr>
        <w:pStyle w:val="BodyText"/>
        <w:tabs>
          <w:tab w:val="left" w:pos="2880"/>
        </w:tabs>
        <w:ind w:right="600"/>
        <w:rPr>
          <w:rFonts w:ascii="Arial" w:hAnsi="Arial" w:cs="Arial"/>
          <w:b/>
          <w:smallCaps/>
          <w:color w:val="000000"/>
          <w:sz w:val="20"/>
        </w:rPr>
      </w:pP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  <w:t xml:space="preserve">  </w:t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</w:p>
    <w:p w14:paraId="38E3F7D1" w14:textId="77777777" w:rsidR="00207B4F" w:rsidRPr="00806A5F" w:rsidRDefault="00207B4F" w:rsidP="00207B4F">
      <w:pPr>
        <w:rPr>
          <w:rFonts w:cs="Arial"/>
        </w:rPr>
      </w:pPr>
    </w:p>
    <w:p w14:paraId="1CA6D948" w14:textId="77777777" w:rsidR="00207B4F" w:rsidRPr="00806A5F" w:rsidRDefault="00207B4F" w:rsidP="00207B4F">
      <w:pPr>
        <w:rPr>
          <w:rFonts w:cs="Arial"/>
        </w:rPr>
      </w:pPr>
    </w:p>
    <w:p w14:paraId="47EA5627" w14:textId="77777777" w:rsidR="00207B4F" w:rsidRPr="00806A5F" w:rsidRDefault="00207B4F" w:rsidP="00207B4F">
      <w:pPr>
        <w:rPr>
          <w:rFonts w:cs="Arial"/>
        </w:rPr>
      </w:pPr>
    </w:p>
    <w:p w14:paraId="7A167E00" w14:textId="05166B61" w:rsidR="00094FAD" w:rsidRDefault="00094FAD" w:rsidP="005E3642">
      <w:pPr>
        <w:spacing w:after="200" w:line="276" w:lineRule="auto"/>
      </w:pPr>
      <w:r>
        <w:br w:type="page"/>
      </w:r>
    </w:p>
    <w:p w14:paraId="2F113D8C" w14:textId="77777777" w:rsidR="00DC352E" w:rsidRPr="00806A5F" w:rsidRDefault="00DC352E" w:rsidP="00DC352E">
      <w:pPr>
        <w:rPr>
          <w:rFonts w:cs="Arial"/>
        </w:rPr>
      </w:pPr>
    </w:p>
    <w:p w14:paraId="0548B564" w14:textId="77777777" w:rsidR="00C605D6" w:rsidRPr="00806A5F" w:rsidRDefault="00C605D6" w:rsidP="00C605D6">
      <w:pPr>
        <w:rPr>
          <w:rFonts w:cs="Arial"/>
        </w:rPr>
      </w:pPr>
    </w:p>
    <w:p w14:paraId="51637633" w14:textId="77777777" w:rsidR="00C605D6" w:rsidRPr="00806A5F" w:rsidRDefault="00C605D6" w:rsidP="00C605D6">
      <w:pPr>
        <w:rPr>
          <w:rFonts w:cs="Arial"/>
        </w:rPr>
      </w:pPr>
    </w:p>
    <w:p w14:paraId="6FBA573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5AAFFCBE" w14:textId="77777777" w:rsidR="00C605D6" w:rsidRPr="00806A5F" w:rsidRDefault="00C605D6" w:rsidP="00C605D6">
      <w:pPr>
        <w:rPr>
          <w:rFonts w:cs="Arial"/>
        </w:rPr>
      </w:pPr>
    </w:p>
    <w:p w14:paraId="2C7FEE4D" w14:textId="77777777" w:rsidR="00C605D6" w:rsidRPr="00806A5F" w:rsidRDefault="00C605D6" w:rsidP="00C605D6">
      <w:pPr>
        <w:rPr>
          <w:rFonts w:cs="Arial"/>
        </w:rPr>
      </w:pPr>
    </w:p>
    <w:tbl>
      <w:tblPr>
        <w:tblW w:w="8882" w:type="dxa"/>
        <w:tblInd w:w="108" w:type="dxa"/>
        <w:tblLook w:val="04A0" w:firstRow="1" w:lastRow="0" w:firstColumn="1" w:lastColumn="0" w:noHBand="0" w:noVBand="1"/>
      </w:tblPr>
      <w:tblGrid>
        <w:gridCol w:w="882"/>
        <w:gridCol w:w="6940"/>
        <w:gridCol w:w="1060"/>
      </w:tblGrid>
      <w:tr w:rsidR="00C605D6" w:rsidRPr="00806A5F" w14:paraId="3EF17A24" w14:textId="77777777" w:rsidTr="00880DD7">
        <w:trPr>
          <w:trHeight w:val="37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BB5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FE6E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C7B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1B9A7E04" w14:textId="77777777" w:rsidTr="00880DD7">
        <w:trPr>
          <w:trHeight w:val="2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815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973F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CB2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6B15AE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2EC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D560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9FF11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5905745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B7A4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E7C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C7A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2AE83C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68E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103BE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4EBD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0B71FEB8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217F8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E8B8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32A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973EE42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57D1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D7D38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879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75167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82AD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12A0D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71B0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1BFFDF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C9A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6631E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5D6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5DFFB7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D93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1E115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E05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0F6F06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F007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18ED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20ED2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C3B0A0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2FFC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AB9B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3DEE7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F936609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D6F2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E5AF4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3FB1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F56169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E3D3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F279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D58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7E7408B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DFB5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134C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1B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87A75C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EA98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36B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E5ED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D40F46A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5ABFB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3C81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5F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B3D2315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D8B3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23E1C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5612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37BE8F30" w14:textId="77777777" w:rsidTr="00880DD7">
        <w:trPr>
          <w:trHeight w:val="33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B7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E93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8075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</w:tbl>
    <w:p w14:paraId="2488049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124309B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4695C70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90BFC05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BD022A8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2ACE74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D669A4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43A6F8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0D4D1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F845DC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40DBE16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E42128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7CCC7C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618691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1839A4C" w14:textId="77777777" w:rsidR="00C605D6" w:rsidRPr="00806A5F" w:rsidRDefault="00C605D6" w:rsidP="00C605D6">
      <w:pPr>
        <w:rPr>
          <w:rFonts w:cs="Arial"/>
        </w:rPr>
      </w:pPr>
    </w:p>
    <w:p w14:paraId="60C34FB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FD708DC" w14:textId="77777777" w:rsidR="00C605D6" w:rsidRPr="00806A5F" w:rsidRDefault="00C605D6" w:rsidP="00C605D6">
      <w:pPr>
        <w:rPr>
          <w:rFonts w:cs="Arial"/>
        </w:rPr>
      </w:pPr>
    </w:p>
    <w:p w14:paraId="377BBBC9" w14:textId="77777777" w:rsidR="00C605D6" w:rsidRPr="00806A5F" w:rsidRDefault="00C605D6" w:rsidP="00C605D6">
      <w:pPr>
        <w:rPr>
          <w:rFonts w:cs="Arial"/>
        </w:rPr>
      </w:pPr>
    </w:p>
    <w:p w14:paraId="20DFDC06" w14:textId="77777777" w:rsidR="00C605D6" w:rsidRPr="00806A5F" w:rsidRDefault="00C605D6" w:rsidP="00C605D6">
      <w:pPr>
        <w:rPr>
          <w:rFonts w:cs="Arial"/>
        </w:rPr>
      </w:pPr>
    </w:p>
    <w:p w14:paraId="47088907" w14:textId="77777777" w:rsidR="00C605D6" w:rsidRPr="00806A5F" w:rsidRDefault="00C605D6" w:rsidP="00C605D6">
      <w:pPr>
        <w:rPr>
          <w:rFonts w:cs="Arial"/>
        </w:rPr>
      </w:pPr>
    </w:p>
    <w:p w14:paraId="2D7DA9E3" w14:textId="77777777" w:rsidR="00C605D6" w:rsidRPr="00806A5F" w:rsidRDefault="00C605D6" w:rsidP="00C605D6">
      <w:pPr>
        <w:rPr>
          <w:rFonts w:cs="Arial"/>
        </w:rPr>
      </w:pPr>
    </w:p>
    <w:p w14:paraId="48EB22DC" w14:textId="77777777" w:rsidR="00C605D6" w:rsidRPr="00806A5F" w:rsidRDefault="00C605D6" w:rsidP="00C605D6">
      <w:pPr>
        <w:rPr>
          <w:rFonts w:cs="Arial"/>
        </w:rPr>
      </w:pPr>
    </w:p>
    <w:p w14:paraId="7FA53101" w14:textId="77777777" w:rsidR="00C605D6" w:rsidRPr="00806A5F" w:rsidRDefault="00C605D6" w:rsidP="00C605D6">
      <w:pPr>
        <w:rPr>
          <w:rFonts w:cs="Arial"/>
        </w:rPr>
      </w:pPr>
    </w:p>
    <w:p w14:paraId="7F55E075" w14:textId="77777777" w:rsidR="00C605D6" w:rsidRPr="00806A5F" w:rsidRDefault="00C605D6" w:rsidP="00C605D6">
      <w:pPr>
        <w:rPr>
          <w:rFonts w:cs="Arial"/>
        </w:rPr>
      </w:pPr>
    </w:p>
    <w:p w14:paraId="1C90D454" w14:textId="77777777" w:rsidR="00C605D6" w:rsidRPr="00806A5F" w:rsidRDefault="00C605D6" w:rsidP="00C605D6">
      <w:pPr>
        <w:rPr>
          <w:rFonts w:cs="Arial"/>
        </w:rPr>
      </w:pPr>
    </w:p>
    <w:p w14:paraId="7B2E5CAD" w14:textId="77777777" w:rsidR="00C605D6" w:rsidRPr="00806A5F" w:rsidRDefault="00C605D6" w:rsidP="00C605D6">
      <w:pPr>
        <w:rPr>
          <w:rFonts w:cs="Arial"/>
        </w:rPr>
      </w:pPr>
    </w:p>
    <w:p w14:paraId="4F32D47F" w14:textId="77777777" w:rsidR="0057549D" w:rsidRPr="00806A5F" w:rsidRDefault="0057549D" w:rsidP="0057549D">
      <w:pPr>
        <w:rPr>
          <w:rFonts w:cs="Arial"/>
        </w:rPr>
      </w:pPr>
    </w:p>
    <w:p w14:paraId="6C0EF82E" w14:textId="77777777" w:rsidR="0057549D" w:rsidRPr="00806A5F" w:rsidRDefault="0057549D" w:rsidP="0057549D">
      <w:pPr>
        <w:rPr>
          <w:rFonts w:cs="Arial"/>
        </w:rPr>
      </w:pPr>
    </w:p>
    <w:p w14:paraId="1553FA12" w14:textId="77777777" w:rsidR="0057549D" w:rsidRPr="00806A5F" w:rsidRDefault="0057549D" w:rsidP="0057549D">
      <w:pPr>
        <w:rPr>
          <w:rFonts w:cs="Arial"/>
        </w:rPr>
      </w:pPr>
    </w:p>
    <w:p w14:paraId="51AD33AB" w14:textId="77777777" w:rsidR="0057549D" w:rsidRPr="00806A5F" w:rsidRDefault="0057549D" w:rsidP="0057549D">
      <w:pPr>
        <w:rPr>
          <w:rFonts w:cs="Arial"/>
        </w:rPr>
      </w:pPr>
    </w:p>
    <w:p w14:paraId="7CA40A9F" w14:textId="77777777" w:rsidR="0057549D" w:rsidRPr="00806A5F" w:rsidRDefault="0057549D" w:rsidP="0057549D">
      <w:pPr>
        <w:rPr>
          <w:rFonts w:cs="Arial"/>
        </w:rPr>
      </w:pPr>
    </w:p>
    <w:sectPr w:rsidR="0057549D" w:rsidRPr="00806A5F" w:rsidSect="00280C83">
      <w:footerReference w:type="default" r:id="rId11"/>
      <w:pgSz w:w="11907" w:h="16839" w:code="9"/>
      <w:pgMar w:top="720" w:right="397" w:bottom="720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122C" w14:textId="77777777" w:rsidR="00DC2D9F" w:rsidRDefault="00DC2D9F" w:rsidP="00B16A78">
      <w:r>
        <w:separator/>
      </w:r>
    </w:p>
  </w:endnote>
  <w:endnote w:type="continuationSeparator" w:id="0">
    <w:p w14:paraId="220CF10F" w14:textId="77777777" w:rsidR="00DC2D9F" w:rsidRDefault="00DC2D9F" w:rsidP="00B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57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43260" w14:textId="65FE2087" w:rsidR="00571717" w:rsidRDefault="0057171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90D9C" w14:textId="77777777" w:rsidR="00571717" w:rsidRDefault="0057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4DC6" w14:textId="77777777" w:rsidR="00DC2D9F" w:rsidRDefault="00DC2D9F" w:rsidP="00B16A78">
      <w:r>
        <w:separator/>
      </w:r>
    </w:p>
  </w:footnote>
  <w:footnote w:type="continuationSeparator" w:id="0">
    <w:p w14:paraId="24887B9E" w14:textId="77777777" w:rsidR="00DC2D9F" w:rsidRDefault="00DC2D9F" w:rsidP="00B1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724"/>
    <w:multiLevelType w:val="multilevel"/>
    <w:tmpl w:val="71A8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178D0"/>
    <w:multiLevelType w:val="hybridMultilevel"/>
    <w:tmpl w:val="D4682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702"/>
    <w:multiLevelType w:val="hybridMultilevel"/>
    <w:tmpl w:val="02EA3DD8"/>
    <w:lvl w:ilvl="0" w:tplc="90B4BBE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D3B1F"/>
    <w:multiLevelType w:val="multilevel"/>
    <w:tmpl w:val="AED8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1299D"/>
    <w:multiLevelType w:val="hybridMultilevel"/>
    <w:tmpl w:val="387E826A"/>
    <w:lvl w:ilvl="0" w:tplc="CEEE20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9B6CC4"/>
    <w:multiLevelType w:val="multilevel"/>
    <w:tmpl w:val="E37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0A734A"/>
    <w:multiLevelType w:val="hybridMultilevel"/>
    <w:tmpl w:val="D6FC0932"/>
    <w:lvl w:ilvl="0" w:tplc="17B85428">
      <w:start w:val="1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A282E"/>
    <w:multiLevelType w:val="multilevel"/>
    <w:tmpl w:val="3B4A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10151"/>
    <w:multiLevelType w:val="singleLevel"/>
    <w:tmpl w:val="D8F6DF7E"/>
    <w:lvl w:ilvl="0">
      <w:start w:val="119"/>
      <w:numFmt w:val="decimal"/>
      <w:pStyle w:val="Heading1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9" w15:restartNumberingAfterBreak="0">
    <w:nsid w:val="7EFA0BAE"/>
    <w:multiLevelType w:val="multilevel"/>
    <w:tmpl w:val="F09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659484">
    <w:abstractNumId w:val="8"/>
  </w:num>
  <w:num w:numId="2" w16cid:durableId="214512197">
    <w:abstractNumId w:val="2"/>
  </w:num>
  <w:num w:numId="3" w16cid:durableId="1810827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154520">
    <w:abstractNumId w:val="1"/>
  </w:num>
  <w:num w:numId="5" w16cid:durableId="331491210">
    <w:abstractNumId w:val="6"/>
  </w:num>
  <w:num w:numId="6" w16cid:durableId="1918590683">
    <w:abstractNumId w:val="5"/>
  </w:num>
  <w:num w:numId="7" w16cid:durableId="294797802">
    <w:abstractNumId w:val="7"/>
  </w:num>
  <w:num w:numId="8" w16cid:durableId="427044822">
    <w:abstractNumId w:val="4"/>
  </w:num>
  <w:num w:numId="9" w16cid:durableId="1992252525">
    <w:abstractNumId w:val="9"/>
  </w:num>
  <w:num w:numId="10" w16cid:durableId="17881164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7B"/>
    <w:rsid w:val="000002AA"/>
    <w:rsid w:val="00000AC1"/>
    <w:rsid w:val="00000F67"/>
    <w:rsid w:val="00001620"/>
    <w:rsid w:val="000020CD"/>
    <w:rsid w:val="0000232A"/>
    <w:rsid w:val="00002823"/>
    <w:rsid w:val="0000388B"/>
    <w:rsid w:val="0000395A"/>
    <w:rsid w:val="0000449B"/>
    <w:rsid w:val="00004B0A"/>
    <w:rsid w:val="00004D77"/>
    <w:rsid w:val="00006094"/>
    <w:rsid w:val="0000662B"/>
    <w:rsid w:val="000068D1"/>
    <w:rsid w:val="00007B8A"/>
    <w:rsid w:val="00007F26"/>
    <w:rsid w:val="00010A1E"/>
    <w:rsid w:val="00011FB8"/>
    <w:rsid w:val="00012710"/>
    <w:rsid w:val="00012FAC"/>
    <w:rsid w:val="00013299"/>
    <w:rsid w:val="000133DB"/>
    <w:rsid w:val="00013790"/>
    <w:rsid w:val="00013978"/>
    <w:rsid w:val="00013A58"/>
    <w:rsid w:val="00013F91"/>
    <w:rsid w:val="0001406A"/>
    <w:rsid w:val="000148C9"/>
    <w:rsid w:val="00015330"/>
    <w:rsid w:val="00016396"/>
    <w:rsid w:val="0001669B"/>
    <w:rsid w:val="00016F7C"/>
    <w:rsid w:val="00021681"/>
    <w:rsid w:val="000217BE"/>
    <w:rsid w:val="00021A89"/>
    <w:rsid w:val="00022D40"/>
    <w:rsid w:val="000234D5"/>
    <w:rsid w:val="00023F6C"/>
    <w:rsid w:val="00024420"/>
    <w:rsid w:val="00024634"/>
    <w:rsid w:val="00024CA5"/>
    <w:rsid w:val="00025B74"/>
    <w:rsid w:val="00026322"/>
    <w:rsid w:val="00026E74"/>
    <w:rsid w:val="00026F68"/>
    <w:rsid w:val="00026FE8"/>
    <w:rsid w:val="000270A8"/>
    <w:rsid w:val="00030039"/>
    <w:rsid w:val="00031137"/>
    <w:rsid w:val="0003152D"/>
    <w:rsid w:val="00031657"/>
    <w:rsid w:val="000330B8"/>
    <w:rsid w:val="00033210"/>
    <w:rsid w:val="00034013"/>
    <w:rsid w:val="000340DA"/>
    <w:rsid w:val="00034117"/>
    <w:rsid w:val="00034E90"/>
    <w:rsid w:val="000352B3"/>
    <w:rsid w:val="0003574C"/>
    <w:rsid w:val="00035C05"/>
    <w:rsid w:val="000361C4"/>
    <w:rsid w:val="00036595"/>
    <w:rsid w:val="00036B8A"/>
    <w:rsid w:val="00037169"/>
    <w:rsid w:val="00037320"/>
    <w:rsid w:val="000376A5"/>
    <w:rsid w:val="00037820"/>
    <w:rsid w:val="00040242"/>
    <w:rsid w:val="000403FB"/>
    <w:rsid w:val="00040464"/>
    <w:rsid w:val="00042A86"/>
    <w:rsid w:val="00042BB5"/>
    <w:rsid w:val="00045191"/>
    <w:rsid w:val="00045D61"/>
    <w:rsid w:val="0004646C"/>
    <w:rsid w:val="000467F9"/>
    <w:rsid w:val="00047993"/>
    <w:rsid w:val="00047E65"/>
    <w:rsid w:val="00050D0C"/>
    <w:rsid w:val="000512E9"/>
    <w:rsid w:val="00051E5F"/>
    <w:rsid w:val="0005232D"/>
    <w:rsid w:val="00052556"/>
    <w:rsid w:val="000528FD"/>
    <w:rsid w:val="00052D05"/>
    <w:rsid w:val="00052DA0"/>
    <w:rsid w:val="000530E1"/>
    <w:rsid w:val="000537BA"/>
    <w:rsid w:val="000543BD"/>
    <w:rsid w:val="000557B6"/>
    <w:rsid w:val="00055A4A"/>
    <w:rsid w:val="000575FC"/>
    <w:rsid w:val="00057C9C"/>
    <w:rsid w:val="00060B7B"/>
    <w:rsid w:val="00063402"/>
    <w:rsid w:val="00063D79"/>
    <w:rsid w:val="000642E4"/>
    <w:rsid w:val="00065577"/>
    <w:rsid w:val="000655CE"/>
    <w:rsid w:val="000656C7"/>
    <w:rsid w:val="00065947"/>
    <w:rsid w:val="00066072"/>
    <w:rsid w:val="00067493"/>
    <w:rsid w:val="00067CDE"/>
    <w:rsid w:val="00067FD5"/>
    <w:rsid w:val="00070FE7"/>
    <w:rsid w:val="0007110E"/>
    <w:rsid w:val="000721A8"/>
    <w:rsid w:val="0007221E"/>
    <w:rsid w:val="000724F7"/>
    <w:rsid w:val="0007351F"/>
    <w:rsid w:val="000736C2"/>
    <w:rsid w:val="00073709"/>
    <w:rsid w:val="00074BC6"/>
    <w:rsid w:val="00074D20"/>
    <w:rsid w:val="00075648"/>
    <w:rsid w:val="00077626"/>
    <w:rsid w:val="00080031"/>
    <w:rsid w:val="0008130B"/>
    <w:rsid w:val="00081B97"/>
    <w:rsid w:val="000829EB"/>
    <w:rsid w:val="00082D1B"/>
    <w:rsid w:val="00082F96"/>
    <w:rsid w:val="00083D07"/>
    <w:rsid w:val="00083D39"/>
    <w:rsid w:val="00083F05"/>
    <w:rsid w:val="000841C4"/>
    <w:rsid w:val="00084459"/>
    <w:rsid w:val="00084B37"/>
    <w:rsid w:val="00085855"/>
    <w:rsid w:val="00086173"/>
    <w:rsid w:val="00086FCF"/>
    <w:rsid w:val="00086FE6"/>
    <w:rsid w:val="00087408"/>
    <w:rsid w:val="00087A99"/>
    <w:rsid w:val="0009012B"/>
    <w:rsid w:val="000921AD"/>
    <w:rsid w:val="00092552"/>
    <w:rsid w:val="0009285C"/>
    <w:rsid w:val="000929D2"/>
    <w:rsid w:val="00093E2A"/>
    <w:rsid w:val="00094229"/>
    <w:rsid w:val="00094303"/>
    <w:rsid w:val="00094A9B"/>
    <w:rsid w:val="00094DD3"/>
    <w:rsid w:val="00094FAD"/>
    <w:rsid w:val="00095066"/>
    <w:rsid w:val="00095396"/>
    <w:rsid w:val="00095432"/>
    <w:rsid w:val="0009569D"/>
    <w:rsid w:val="00095F2F"/>
    <w:rsid w:val="00096243"/>
    <w:rsid w:val="00096372"/>
    <w:rsid w:val="00096404"/>
    <w:rsid w:val="00096C1E"/>
    <w:rsid w:val="00097073"/>
    <w:rsid w:val="00097501"/>
    <w:rsid w:val="000A034B"/>
    <w:rsid w:val="000A08BE"/>
    <w:rsid w:val="000A0E22"/>
    <w:rsid w:val="000A15A9"/>
    <w:rsid w:val="000A1714"/>
    <w:rsid w:val="000A17B4"/>
    <w:rsid w:val="000A22FB"/>
    <w:rsid w:val="000A2E3F"/>
    <w:rsid w:val="000A3B77"/>
    <w:rsid w:val="000A41BA"/>
    <w:rsid w:val="000A54F0"/>
    <w:rsid w:val="000A5D68"/>
    <w:rsid w:val="000A6245"/>
    <w:rsid w:val="000A6C1A"/>
    <w:rsid w:val="000A7864"/>
    <w:rsid w:val="000A7E81"/>
    <w:rsid w:val="000B0014"/>
    <w:rsid w:val="000B0A85"/>
    <w:rsid w:val="000B0F13"/>
    <w:rsid w:val="000B1162"/>
    <w:rsid w:val="000B11FC"/>
    <w:rsid w:val="000B124B"/>
    <w:rsid w:val="000B16A3"/>
    <w:rsid w:val="000B1930"/>
    <w:rsid w:val="000B1A08"/>
    <w:rsid w:val="000B20BE"/>
    <w:rsid w:val="000B2319"/>
    <w:rsid w:val="000B2691"/>
    <w:rsid w:val="000B2790"/>
    <w:rsid w:val="000B2D7A"/>
    <w:rsid w:val="000B309A"/>
    <w:rsid w:val="000B3941"/>
    <w:rsid w:val="000B4AFE"/>
    <w:rsid w:val="000B4C37"/>
    <w:rsid w:val="000B4EC9"/>
    <w:rsid w:val="000B4ED0"/>
    <w:rsid w:val="000B606C"/>
    <w:rsid w:val="000B6077"/>
    <w:rsid w:val="000B63CA"/>
    <w:rsid w:val="000B6BDF"/>
    <w:rsid w:val="000B6D3C"/>
    <w:rsid w:val="000C04D3"/>
    <w:rsid w:val="000C3099"/>
    <w:rsid w:val="000C30F7"/>
    <w:rsid w:val="000C3272"/>
    <w:rsid w:val="000C342C"/>
    <w:rsid w:val="000C383C"/>
    <w:rsid w:val="000C3BB7"/>
    <w:rsid w:val="000C3CE5"/>
    <w:rsid w:val="000C43E2"/>
    <w:rsid w:val="000C475D"/>
    <w:rsid w:val="000C4FB1"/>
    <w:rsid w:val="000C5708"/>
    <w:rsid w:val="000C595E"/>
    <w:rsid w:val="000C7155"/>
    <w:rsid w:val="000C72F7"/>
    <w:rsid w:val="000C7EC1"/>
    <w:rsid w:val="000D0011"/>
    <w:rsid w:val="000D1184"/>
    <w:rsid w:val="000D2578"/>
    <w:rsid w:val="000D2BFC"/>
    <w:rsid w:val="000D2E7B"/>
    <w:rsid w:val="000D2FD4"/>
    <w:rsid w:val="000D3A8C"/>
    <w:rsid w:val="000D4BDD"/>
    <w:rsid w:val="000D664B"/>
    <w:rsid w:val="000D6D9F"/>
    <w:rsid w:val="000D70F6"/>
    <w:rsid w:val="000D732E"/>
    <w:rsid w:val="000D75F6"/>
    <w:rsid w:val="000D7665"/>
    <w:rsid w:val="000D7D84"/>
    <w:rsid w:val="000D7FD5"/>
    <w:rsid w:val="000E0FD4"/>
    <w:rsid w:val="000E10B4"/>
    <w:rsid w:val="000E1CB3"/>
    <w:rsid w:val="000E1EBC"/>
    <w:rsid w:val="000E2337"/>
    <w:rsid w:val="000E2485"/>
    <w:rsid w:val="000E2CBA"/>
    <w:rsid w:val="000E2E24"/>
    <w:rsid w:val="000E3745"/>
    <w:rsid w:val="000E5419"/>
    <w:rsid w:val="000E56B8"/>
    <w:rsid w:val="000E61A8"/>
    <w:rsid w:val="000E66CE"/>
    <w:rsid w:val="000E6A65"/>
    <w:rsid w:val="000E6DA9"/>
    <w:rsid w:val="000E6FC3"/>
    <w:rsid w:val="000F0495"/>
    <w:rsid w:val="000F0524"/>
    <w:rsid w:val="000F18ED"/>
    <w:rsid w:val="000F37F1"/>
    <w:rsid w:val="000F4D95"/>
    <w:rsid w:val="000F4FCA"/>
    <w:rsid w:val="000F529C"/>
    <w:rsid w:val="000F612C"/>
    <w:rsid w:val="000F7252"/>
    <w:rsid w:val="000F7794"/>
    <w:rsid w:val="00100E11"/>
    <w:rsid w:val="00100E13"/>
    <w:rsid w:val="00100E2E"/>
    <w:rsid w:val="00101119"/>
    <w:rsid w:val="00101287"/>
    <w:rsid w:val="00101931"/>
    <w:rsid w:val="0010240F"/>
    <w:rsid w:val="0010272E"/>
    <w:rsid w:val="00102786"/>
    <w:rsid w:val="001029F0"/>
    <w:rsid w:val="00102BFA"/>
    <w:rsid w:val="00102CA5"/>
    <w:rsid w:val="00102DB8"/>
    <w:rsid w:val="00102F05"/>
    <w:rsid w:val="00102F0D"/>
    <w:rsid w:val="00103A23"/>
    <w:rsid w:val="001041D3"/>
    <w:rsid w:val="001044D1"/>
    <w:rsid w:val="001044F2"/>
    <w:rsid w:val="00104FCC"/>
    <w:rsid w:val="00105A76"/>
    <w:rsid w:val="0010640B"/>
    <w:rsid w:val="001064CC"/>
    <w:rsid w:val="00106A81"/>
    <w:rsid w:val="001100C1"/>
    <w:rsid w:val="0011014A"/>
    <w:rsid w:val="00110E22"/>
    <w:rsid w:val="00110F10"/>
    <w:rsid w:val="00111D49"/>
    <w:rsid w:val="00111D6B"/>
    <w:rsid w:val="001120F6"/>
    <w:rsid w:val="00112D31"/>
    <w:rsid w:val="0011347F"/>
    <w:rsid w:val="001147B0"/>
    <w:rsid w:val="00115882"/>
    <w:rsid w:val="00115960"/>
    <w:rsid w:val="0011777F"/>
    <w:rsid w:val="00120690"/>
    <w:rsid w:val="00120B30"/>
    <w:rsid w:val="0012111F"/>
    <w:rsid w:val="0012159E"/>
    <w:rsid w:val="00121B82"/>
    <w:rsid w:val="00121E6E"/>
    <w:rsid w:val="00122086"/>
    <w:rsid w:val="00122942"/>
    <w:rsid w:val="0012350D"/>
    <w:rsid w:val="001239F8"/>
    <w:rsid w:val="00123A0A"/>
    <w:rsid w:val="00124923"/>
    <w:rsid w:val="00124A9A"/>
    <w:rsid w:val="0012528C"/>
    <w:rsid w:val="001255E3"/>
    <w:rsid w:val="001258A5"/>
    <w:rsid w:val="00125B78"/>
    <w:rsid w:val="00125BB2"/>
    <w:rsid w:val="00126CC1"/>
    <w:rsid w:val="00127069"/>
    <w:rsid w:val="00127640"/>
    <w:rsid w:val="00127917"/>
    <w:rsid w:val="0012798D"/>
    <w:rsid w:val="00127B18"/>
    <w:rsid w:val="001306BF"/>
    <w:rsid w:val="0013184A"/>
    <w:rsid w:val="001321F2"/>
    <w:rsid w:val="00133641"/>
    <w:rsid w:val="00133D34"/>
    <w:rsid w:val="001346BF"/>
    <w:rsid w:val="0013482A"/>
    <w:rsid w:val="00135BF8"/>
    <w:rsid w:val="00135CB9"/>
    <w:rsid w:val="00135D1F"/>
    <w:rsid w:val="001360A0"/>
    <w:rsid w:val="00136881"/>
    <w:rsid w:val="001369D2"/>
    <w:rsid w:val="00137108"/>
    <w:rsid w:val="00137AFE"/>
    <w:rsid w:val="001413AF"/>
    <w:rsid w:val="00141987"/>
    <w:rsid w:val="0014199C"/>
    <w:rsid w:val="0014260B"/>
    <w:rsid w:val="001427DA"/>
    <w:rsid w:val="001427DD"/>
    <w:rsid w:val="0014291B"/>
    <w:rsid w:val="00143678"/>
    <w:rsid w:val="00143C0E"/>
    <w:rsid w:val="00144764"/>
    <w:rsid w:val="001447D9"/>
    <w:rsid w:val="00144B3D"/>
    <w:rsid w:val="001453BB"/>
    <w:rsid w:val="00145592"/>
    <w:rsid w:val="00145D1B"/>
    <w:rsid w:val="00145FC3"/>
    <w:rsid w:val="0014642C"/>
    <w:rsid w:val="00146B4B"/>
    <w:rsid w:val="00150A26"/>
    <w:rsid w:val="00150F80"/>
    <w:rsid w:val="001513CA"/>
    <w:rsid w:val="00151A9D"/>
    <w:rsid w:val="00151F33"/>
    <w:rsid w:val="001531CD"/>
    <w:rsid w:val="001531DC"/>
    <w:rsid w:val="00153315"/>
    <w:rsid w:val="00153705"/>
    <w:rsid w:val="0015393C"/>
    <w:rsid w:val="00154326"/>
    <w:rsid w:val="00154735"/>
    <w:rsid w:val="0015583C"/>
    <w:rsid w:val="001559E1"/>
    <w:rsid w:val="00155E5E"/>
    <w:rsid w:val="001565C9"/>
    <w:rsid w:val="00156B76"/>
    <w:rsid w:val="00156F81"/>
    <w:rsid w:val="001572F1"/>
    <w:rsid w:val="00157388"/>
    <w:rsid w:val="001578B4"/>
    <w:rsid w:val="00157988"/>
    <w:rsid w:val="0016002E"/>
    <w:rsid w:val="001609A3"/>
    <w:rsid w:val="0016253F"/>
    <w:rsid w:val="00162859"/>
    <w:rsid w:val="0016336B"/>
    <w:rsid w:val="001637A1"/>
    <w:rsid w:val="00164233"/>
    <w:rsid w:val="0016458F"/>
    <w:rsid w:val="001646D8"/>
    <w:rsid w:val="00164AFF"/>
    <w:rsid w:val="00164F25"/>
    <w:rsid w:val="001655F8"/>
    <w:rsid w:val="00166008"/>
    <w:rsid w:val="001663E0"/>
    <w:rsid w:val="00166484"/>
    <w:rsid w:val="0016659E"/>
    <w:rsid w:val="001706C2"/>
    <w:rsid w:val="00170BB5"/>
    <w:rsid w:val="00170DEA"/>
    <w:rsid w:val="00170F2D"/>
    <w:rsid w:val="0017134B"/>
    <w:rsid w:val="0017182F"/>
    <w:rsid w:val="00171C3C"/>
    <w:rsid w:val="00171ED7"/>
    <w:rsid w:val="001726FA"/>
    <w:rsid w:val="00172D96"/>
    <w:rsid w:val="00173436"/>
    <w:rsid w:val="0017538D"/>
    <w:rsid w:val="00176000"/>
    <w:rsid w:val="00176337"/>
    <w:rsid w:val="00176611"/>
    <w:rsid w:val="0017724D"/>
    <w:rsid w:val="00177440"/>
    <w:rsid w:val="001774C3"/>
    <w:rsid w:val="0017766D"/>
    <w:rsid w:val="00177710"/>
    <w:rsid w:val="0018001E"/>
    <w:rsid w:val="00180622"/>
    <w:rsid w:val="00181601"/>
    <w:rsid w:val="00182A7A"/>
    <w:rsid w:val="00182C23"/>
    <w:rsid w:val="00182E5F"/>
    <w:rsid w:val="001831CF"/>
    <w:rsid w:val="001834A2"/>
    <w:rsid w:val="00183FFE"/>
    <w:rsid w:val="00184E61"/>
    <w:rsid w:val="00186B1D"/>
    <w:rsid w:val="0018786A"/>
    <w:rsid w:val="00191352"/>
    <w:rsid w:val="001914C7"/>
    <w:rsid w:val="00191AB9"/>
    <w:rsid w:val="00191D64"/>
    <w:rsid w:val="0019271E"/>
    <w:rsid w:val="00193509"/>
    <w:rsid w:val="00193740"/>
    <w:rsid w:val="00194145"/>
    <w:rsid w:val="001943B9"/>
    <w:rsid w:val="0019457F"/>
    <w:rsid w:val="00194865"/>
    <w:rsid w:val="001948BA"/>
    <w:rsid w:val="00197289"/>
    <w:rsid w:val="0019784A"/>
    <w:rsid w:val="00197C10"/>
    <w:rsid w:val="001A0433"/>
    <w:rsid w:val="001A0527"/>
    <w:rsid w:val="001A0858"/>
    <w:rsid w:val="001A09B8"/>
    <w:rsid w:val="001A0F03"/>
    <w:rsid w:val="001A1211"/>
    <w:rsid w:val="001A131C"/>
    <w:rsid w:val="001A1FA3"/>
    <w:rsid w:val="001A2244"/>
    <w:rsid w:val="001A42EA"/>
    <w:rsid w:val="001A4979"/>
    <w:rsid w:val="001A5149"/>
    <w:rsid w:val="001A54AE"/>
    <w:rsid w:val="001A5745"/>
    <w:rsid w:val="001A575F"/>
    <w:rsid w:val="001A649C"/>
    <w:rsid w:val="001A6B90"/>
    <w:rsid w:val="001A7560"/>
    <w:rsid w:val="001B04A6"/>
    <w:rsid w:val="001B0EA2"/>
    <w:rsid w:val="001B0F9C"/>
    <w:rsid w:val="001B14BB"/>
    <w:rsid w:val="001B29F7"/>
    <w:rsid w:val="001B2D01"/>
    <w:rsid w:val="001B3012"/>
    <w:rsid w:val="001B3035"/>
    <w:rsid w:val="001B36CB"/>
    <w:rsid w:val="001B3960"/>
    <w:rsid w:val="001B42CC"/>
    <w:rsid w:val="001B4628"/>
    <w:rsid w:val="001B51E4"/>
    <w:rsid w:val="001B5C0D"/>
    <w:rsid w:val="001B6272"/>
    <w:rsid w:val="001B6482"/>
    <w:rsid w:val="001B69F2"/>
    <w:rsid w:val="001B76CE"/>
    <w:rsid w:val="001B7CF0"/>
    <w:rsid w:val="001C0812"/>
    <w:rsid w:val="001C17FA"/>
    <w:rsid w:val="001C1B0F"/>
    <w:rsid w:val="001C1DA2"/>
    <w:rsid w:val="001C2AE1"/>
    <w:rsid w:val="001C2C37"/>
    <w:rsid w:val="001C330D"/>
    <w:rsid w:val="001C3892"/>
    <w:rsid w:val="001C4769"/>
    <w:rsid w:val="001C5806"/>
    <w:rsid w:val="001C592F"/>
    <w:rsid w:val="001C7499"/>
    <w:rsid w:val="001C7576"/>
    <w:rsid w:val="001C75D7"/>
    <w:rsid w:val="001C787A"/>
    <w:rsid w:val="001C7B35"/>
    <w:rsid w:val="001D0BF2"/>
    <w:rsid w:val="001D1424"/>
    <w:rsid w:val="001D1E56"/>
    <w:rsid w:val="001D281E"/>
    <w:rsid w:val="001D2D13"/>
    <w:rsid w:val="001D319C"/>
    <w:rsid w:val="001D34D5"/>
    <w:rsid w:val="001D36FB"/>
    <w:rsid w:val="001D3A8B"/>
    <w:rsid w:val="001D3F15"/>
    <w:rsid w:val="001D4590"/>
    <w:rsid w:val="001D4F4B"/>
    <w:rsid w:val="001D60C5"/>
    <w:rsid w:val="001D612C"/>
    <w:rsid w:val="001D6D63"/>
    <w:rsid w:val="001D6F4F"/>
    <w:rsid w:val="001D7402"/>
    <w:rsid w:val="001D78A7"/>
    <w:rsid w:val="001D7992"/>
    <w:rsid w:val="001D7D60"/>
    <w:rsid w:val="001D7FBB"/>
    <w:rsid w:val="001E0165"/>
    <w:rsid w:val="001E081B"/>
    <w:rsid w:val="001E0945"/>
    <w:rsid w:val="001E0D72"/>
    <w:rsid w:val="001E12F1"/>
    <w:rsid w:val="001E1300"/>
    <w:rsid w:val="001E150A"/>
    <w:rsid w:val="001E1FB7"/>
    <w:rsid w:val="001E274B"/>
    <w:rsid w:val="001E3207"/>
    <w:rsid w:val="001E4429"/>
    <w:rsid w:val="001E4689"/>
    <w:rsid w:val="001E493C"/>
    <w:rsid w:val="001E4AC2"/>
    <w:rsid w:val="001E5B21"/>
    <w:rsid w:val="001E6D33"/>
    <w:rsid w:val="001E7473"/>
    <w:rsid w:val="001E76D8"/>
    <w:rsid w:val="001E7A9C"/>
    <w:rsid w:val="001F067A"/>
    <w:rsid w:val="001F0718"/>
    <w:rsid w:val="001F0FD4"/>
    <w:rsid w:val="001F1B36"/>
    <w:rsid w:val="001F1D3D"/>
    <w:rsid w:val="001F229E"/>
    <w:rsid w:val="001F2F37"/>
    <w:rsid w:val="001F378B"/>
    <w:rsid w:val="001F4279"/>
    <w:rsid w:val="001F483A"/>
    <w:rsid w:val="001F4B9F"/>
    <w:rsid w:val="001F4D48"/>
    <w:rsid w:val="001F50C0"/>
    <w:rsid w:val="001F52A6"/>
    <w:rsid w:val="001F5C45"/>
    <w:rsid w:val="001F6F18"/>
    <w:rsid w:val="001F7A37"/>
    <w:rsid w:val="002015A1"/>
    <w:rsid w:val="002018F5"/>
    <w:rsid w:val="00201CB0"/>
    <w:rsid w:val="002024B0"/>
    <w:rsid w:val="00202524"/>
    <w:rsid w:val="002026BD"/>
    <w:rsid w:val="00202BF7"/>
    <w:rsid w:val="00202D38"/>
    <w:rsid w:val="00203AE1"/>
    <w:rsid w:val="00204C66"/>
    <w:rsid w:val="00207B4F"/>
    <w:rsid w:val="00210076"/>
    <w:rsid w:val="002103B7"/>
    <w:rsid w:val="00210B90"/>
    <w:rsid w:val="00210BF1"/>
    <w:rsid w:val="002121BE"/>
    <w:rsid w:val="00212612"/>
    <w:rsid w:val="0021266A"/>
    <w:rsid w:val="00214478"/>
    <w:rsid w:val="00214756"/>
    <w:rsid w:val="00214C97"/>
    <w:rsid w:val="0021650D"/>
    <w:rsid w:val="0021691F"/>
    <w:rsid w:val="00216E4C"/>
    <w:rsid w:val="002176CA"/>
    <w:rsid w:val="00220019"/>
    <w:rsid w:val="00220641"/>
    <w:rsid w:val="002213E5"/>
    <w:rsid w:val="002213FA"/>
    <w:rsid w:val="002232C4"/>
    <w:rsid w:val="00223D48"/>
    <w:rsid w:val="0022427F"/>
    <w:rsid w:val="00225734"/>
    <w:rsid w:val="00226FC2"/>
    <w:rsid w:val="00227352"/>
    <w:rsid w:val="002306E1"/>
    <w:rsid w:val="0023088C"/>
    <w:rsid w:val="0023096A"/>
    <w:rsid w:val="00231990"/>
    <w:rsid w:val="00231E21"/>
    <w:rsid w:val="002321C7"/>
    <w:rsid w:val="00232533"/>
    <w:rsid w:val="00232D83"/>
    <w:rsid w:val="00232F2C"/>
    <w:rsid w:val="0023337E"/>
    <w:rsid w:val="00233671"/>
    <w:rsid w:val="00233AB6"/>
    <w:rsid w:val="00234124"/>
    <w:rsid w:val="00234423"/>
    <w:rsid w:val="00236060"/>
    <w:rsid w:val="0023615D"/>
    <w:rsid w:val="00236342"/>
    <w:rsid w:val="00236D18"/>
    <w:rsid w:val="00236D88"/>
    <w:rsid w:val="0023724E"/>
    <w:rsid w:val="00237731"/>
    <w:rsid w:val="00237AD0"/>
    <w:rsid w:val="0024110E"/>
    <w:rsid w:val="00241AD8"/>
    <w:rsid w:val="00242539"/>
    <w:rsid w:val="00242BAE"/>
    <w:rsid w:val="002448D8"/>
    <w:rsid w:val="002458FC"/>
    <w:rsid w:val="00245A16"/>
    <w:rsid w:val="00245D73"/>
    <w:rsid w:val="002464D9"/>
    <w:rsid w:val="00246936"/>
    <w:rsid w:val="00246E65"/>
    <w:rsid w:val="00246F78"/>
    <w:rsid w:val="00247D32"/>
    <w:rsid w:val="002506FA"/>
    <w:rsid w:val="0025076E"/>
    <w:rsid w:val="0025100E"/>
    <w:rsid w:val="002517CF"/>
    <w:rsid w:val="00251AF5"/>
    <w:rsid w:val="00251CE6"/>
    <w:rsid w:val="00251E2B"/>
    <w:rsid w:val="0025205C"/>
    <w:rsid w:val="00252377"/>
    <w:rsid w:val="00252428"/>
    <w:rsid w:val="00252AC4"/>
    <w:rsid w:val="00253032"/>
    <w:rsid w:val="002536CC"/>
    <w:rsid w:val="00253AE6"/>
    <w:rsid w:val="00253BE3"/>
    <w:rsid w:val="00253D1B"/>
    <w:rsid w:val="00254875"/>
    <w:rsid w:val="00255052"/>
    <w:rsid w:val="00255486"/>
    <w:rsid w:val="00261A1D"/>
    <w:rsid w:val="00262CA1"/>
    <w:rsid w:val="002631A2"/>
    <w:rsid w:val="002639F9"/>
    <w:rsid w:val="002640FA"/>
    <w:rsid w:val="00264393"/>
    <w:rsid w:val="00264628"/>
    <w:rsid w:val="00264A46"/>
    <w:rsid w:val="00264F8F"/>
    <w:rsid w:val="0026508D"/>
    <w:rsid w:val="00266AD1"/>
    <w:rsid w:val="00267272"/>
    <w:rsid w:val="00267327"/>
    <w:rsid w:val="00267872"/>
    <w:rsid w:val="00267B71"/>
    <w:rsid w:val="002703FA"/>
    <w:rsid w:val="00270F47"/>
    <w:rsid w:val="00271E48"/>
    <w:rsid w:val="002727EF"/>
    <w:rsid w:val="00272B09"/>
    <w:rsid w:val="00272BB3"/>
    <w:rsid w:val="00272CBA"/>
    <w:rsid w:val="002730DA"/>
    <w:rsid w:val="0027397C"/>
    <w:rsid w:val="00273B4A"/>
    <w:rsid w:val="00274535"/>
    <w:rsid w:val="00274842"/>
    <w:rsid w:val="00274E3F"/>
    <w:rsid w:val="002750BD"/>
    <w:rsid w:val="002759D1"/>
    <w:rsid w:val="002762B8"/>
    <w:rsid w:val="002767F8"/>
    <w:rsid w:val="002768B6"/>
    <w:rsid w:val="00276C0A"/>
    <w:rsid w:val="00277693"/>
    <w:rsid w:val="00277700"/>
    <w:rsid w:val="00280C5B"/>
    <w:rsid w:val="00280C83"/>
    <w:rsid w:val="00280E7C"/>
    <w:rsid w:val="002811A8"/>
    <w:rsid w:val="00281854"/>
    <w:rsid w:val="00282211"/>
    <w:rsid w:val="00282D34"/>
    <w:rsid w:val="002839C7"/>
    <w:rsid w:val="00283B0E"/>
    <w:rsid w:val="0028494D"/>
    <w:rsid w:val="00285034"/>
    <w:rsid w:val="002850E3"/>
    <w:rsid w:val="00285154"/>
    <w:rsid w:val="00285309"/>
    <w:rsid w:val="00285A4F"/>
    <w:rsid w:val="0028603A"/>
    <w:rsid w:val="002861C0"/>
    <w:rsid w:val="00287EB1"/>
    <w:rsid w:val="002902D0"/>
    <w:rsid w:val="00291D32"/>
    <w:rsid w:val="002931B5"/>
    <w:rsid w:val="00293A0D"/>
    <w:rsid w:val="00293B71"/>
    <w:rsid w:val="00293F4B"/>
    <w:rsid w:val="0029428C"/>
    <w:rsid w:val="0029449E"/>
    <w:rsid w:val="00295605"/>
    <w:rsid w:val="0029562C"/>
    <w:rsid w:val="002968ED"/>
    <w:rsid w:val="00296CB5"/>
    <w:rsid w:val="00296D78"/>
    <w:rsid w:val="00296DCB"/>
    <w:rsid w:val="00296FA4"/>
    <w:rsid w:val="002971A8"/>
    <w:rsid w:val="002975A1"/>
    <w:rsid w:val="0029795C"/>
    <w:rsid w:val="00297979"/>
    <w:rsid w:val="002A0363"/>
    <w:rsid w:val="002A07FC"/>
    <w:rsid w:val="002A118B"/>
    <w:rsid w:val="002A16C2"/>
    <w:rsid w:val="002A2DF5"/>
    <w:rsid w:val="002A4065"/>
    <w:rsid w:val="002A47A5"/>
    <w:rsid w:val="002A49E4"/>
    <w:rsid w:val="002A4DA7"/>
    <w:rsid w:val="002A516B"/>
    <w:rsid w:val="002A538D"/>
    <w:rsid w:val="002A541F"/>
    <w:rsid w:val="002A547A"/>
    <w:rsid w:val="002A5484"/>
    <w:rsid w:val="002A6BC7"/>
    <w:rsid w:val="002A7207"/>
    <w:rsid w:val="002A776E"/>
    <w:rsid w:val="002A782B"/>
    <w:rsid w:val="002A78C6"/>
    <w:rsid w:val="002A7AC6"/>
    <w:rsid w:val="002A7B54"/>
    <w:rsid w:val="002B0618"/>
    <w:rsid w:val="002B0E0E"/>
    <w:rsid w:val="002B1625"/>
    <w:rsid w:val="002B1887"/>
    <w:rsid w:val="002B1964"/>
    <w:rsid w:val="002B1D76"/>
    <w:rsid w:val="002B1E23"/>
    <w:rsid w:val="002B230A"/>
    <w:rsid w:val="002B29F2"/>
    <w:rsid w:val="002B39EF"/>
    <w:rsid w:val="002B503F"/>
    <w:rsid w:val="002B5404"/>
    <w:rsid w:val="002B603C"/>
    <w:rsid w:val="002B6DC7"/>
    <w:rsid w:val="002B7ECB"/>
    <w:rsid w:val="002B7FBA"/>
    <w:rsid w:val="002B7FCD"/>
    <w:rsid w:val="002C0099"/>
    <w:rsid w:val="002C02DD"/>
    <w:rsid w:val="002C0FE3"/>
    <w:rsid w:val="002C20CB"/>
    <w:rsid w:val="002C26E9"/>
    <w:rsid w:val="002C2828"/>
    <w:rsid w:val="002C29F1"/>
    <w:rsid w:val="002C335D"/>
    <w:rsid w:val="002C37FC"/>
    <w:rsid w:val="002C3848"/>
    <w:rsid w:val="002C4745"/>
    <w:rsid w:val="002C5176"/>
    <w:rsid w:val="002C56EA"/>
    <w:rsid w:val="002C56FE"/>
    <w:rsid w:val="002C5AE8"/>
    <w:rsid w:val="002C5DE1"/>
    <w:rsid w:val="002C6114"/>
    <w:rsid w:val="002C680D"/>
    <w:rsid w:val="002C7122"/>
    <w:rsid w:val="002C74FB"/>
    <w:rsid w:val="002C7A15"/>
    <w:rsid w:val="002C7DB9"/>
    <w:rsid w:val="002D0760"/>
    <w:rsid w:val="002D08B6"/>
    <w:rsid w:val="002D1777"/>
    <w:rsid w:val="002D1787"/>
    <w:rsid w:val="002D1BF4"/>
    <w:rsid w:val="002D28D7"/>
    <w:rsid w:val="002D2AFF"/>
    <w:rsid w:val="002D3B57"/>
    <w:rsid w:val="002D4942"/>
    <w:rsid w:val="002D6354"/>
    <w:rsid w:val="002D6412"/>
    <w:rsid w:val="002D6A5A"/>
    <w:rsid w:val="002D6F8F"/>
    <w:rsid w:val="002D70EF"/>
    <w:rsid w:val="002D7796"/>
    <w:rsid w:val="002D7DFC"/>
    <w:rsid w:val="002E0679"/>
    <w:rsid w:val="002E0999"/>
    <w:rsid w:val="002E152B"/>
    <w:rsid w:val="002E1615"/>
    <w:rsid w:val="002E1920"/>
    <w:rsid w:val="002E1931"/>
    <w:rsid w:val="002E2C21"/>
    <w:rsid w:val="002E2D36"/>
    <w:rsid w:val="002E3B42"/>
    <w:rsid w:val="002E40D6"/>
    <w:rsid w:val="002E48A4"/>
    <w:rsid w:val="002E4E2D"/>
    <w:rsid w:val="002E5221"/>
    <w:rsid w:val="002E6470"/>
    <w:rsid w:val="002E6E3A"/>
    <w:rsid w:val="002E7027"/>
    <w:rsid w:val="002E776A"/>
    <w:rsid w:val="002E7EB4"/>
    <w:rsid w:val="002F0111"/>
    <w:rsid w:val="002F1BC0"/>
    <w:rsid w:val="002F2371"/>
    <w:rsid w:val="002F26DF"/>
    <w:rsid w:val="002F35BF"/>
    <w:rsid w:val="002F395C"/>
    <w:rsid w:val="002F4159"/>
    <w:rsid w:val="002F4AC4"/>
    <w:rsid w:val="002F5630"/>
    <w:rsid w:val="002F585F"/>
    <w:rsid w:val="002F5FE0"/>
    <w:rsid w:val="002F6DC6"/>
    <w:rsid w:val="002F6DE9"/>
    <w:rsid w:val="002F6EE2"/>
    <w:rsid w:val="002F760C"/>
    <w:rsid w:val="00300D7E"/>
    <w:rsid w:val="003021BD"/>
    <w:rsid w:val="0030248D"/>
    <w:rsid w:val="00302800"/>
    <w:rsid w:val="00302A03"/>
    <w:rsid w:val="00302C8B"/>
    <w:rsid w:val="00302E97"/>
    <w:rsid w:val="003045B3"/>
    <w:rsid w:val="00304C6F"/>
    <w:rsid w:val="003061FE"/>
    <w:rsid w:val="0030736C"/>
    <w:rsid w:val="00307672"/>
    <w:rsid w:val="00310B42"/>
    <w:rsid w:val="00311796"/>
    <w:rsid w:val="00311A58"/>
    <w:rsid w:val="00311BFF"/>
    <w:rsid w:val="00311C39"/>
    <w:rsid w:val="003126E5"/>
    <w:rsid w:val="00312BFC"/>
    <w:rsid w:val="00313C76"/>
    <w:rsid w:val="00314B86"/>
    <w:rsid w:val="00314F33"/>
    <w:rsid w:val="003155C0"/>
    <w:rsid w:val="00315B08"/>
    <w:rsid w:val="0031610E"/>
    <w:rsid w:val="0031657D"/>
    <w:rsid w:val="003177C9"/>
    <w:rsid w:val="00320274"/>
    <w:rsid w:val="003211F5"/>
    <w:rsid w:val="0032181B"/>
    <w:rsid w:val="00321ED3"/>
    <w:rsid w:val="00322023"/>
    <w:rsid w:val="00322809"/>
    <w:rsid w:val="003236A5"/>
    <w:rsid w:val="00323D2D"/>
    <w:rsid w:val="00324349"/>
    <w:rsid w:val="0032469E"/>
    <w:rsid w:val="003261E9"/>
    <w:rsid w:val="00326BC3"/>
    <w:rsid w:val="00326CA8"/>
    <w:rsid w:val="00327151"/>
    <w:rsid w:val="003273DD"/>
    <w:rsid w:val="00327415"/>
    <w:rsid w:val="003275D3"/>
    <w:rsid w:val="00327D7A"/>
    <w:rsid w:val="003319B1"/>
    <w:rsid w:val="0033262D"/>
    <w:rsid w:val="00332D53"/>
    <w:rsid w:val="00332D85"/>
    <w:rsid w:val="003336B6"/>
    <w:rsid w:val="00333958"/>
    <w:rsid w:val="003343FA"/>
    <w:rsid w:val="00334BE9"/>
    <w:rsid w:val="003350AE"/>
    <w:rsid w:val="00335BB6"/>
    <w:rsid w:val="00336B64"/>
    <w:rsid w:val="003375D6"/>
    <w:rsid w:val="00340B4A"/>
    <w:rsid w:val="003412EF"/>
    <w:rsid w:val="00342012"/>
    <w:rsid w:val="003425A3"/>
    <w:rsid w:val="00342874"/>
    <w:rsid w:val="003428A2"/>
    <w:rsid w:val="00342E1D"/>
    <w:rsid w:val="00342E3E"/>
    <w:rsid w:val="003431B7"/>
    <w:rsid w:val="00344041"/>
    <w:rsid w:val="00344B87"/>
    <w:rsid w:val="00344B92"/>
    <w:rsid w:val="00345147"/>
    <w:rsid w:val="00345C2A"/>
    <w:rsid w:val="00345D23"/>
    <w:rsid w:val="00345E5F"/>
    <w:rsid w:val="0034646A"/>
    <w:rsid w:val="00346EB5"/>
    <w:rsid w:val="00347C74"/>
    <w:rsid w:val="00347F23"/>
    <w:rsid w:val="0035028F"/>
    <w:rsid w:val="00350603"/>
    <w:rsid w:val="00352AF5"/>
    <w:rsid w:val="0035369B"/>
    <w:rsid w:val="003548DB"/>
    <w:rsid w:val="00354E35"/>
    <w:rsid w:val="0035524A"/>
    <w:rsid w:val="00355927"/>
    <w:rsid w:val="003559EE"/>
    <w:rsid w:val="00356418"/>
    <w:rsid w:val="0035653D"/>
    <w:rsid w:val="003566B0"/>
    <w:rsid w:val="003576A0"/>
    <w:rsid w:val="003576D1"/>
    <w:rsid w:val="003603AB"/>
    <w:rsid w:val="00360710"/>
    <w:rsid w:val="00360AE5"/>
    <w:rsid w:val="00360B78"/>
    <w:rsid w:val="00361493"/>
    <w:rsid w:val="00362248"/>
    <w:rsid w:val="00362980"/>
    <w:rsid w:val="00362A43"/>
    <w:rsid w:val="00363681"/>
    <w:rsid w:val="00363A42"/>
    <w:rsid w:val="00364149"/>
    <w:rsid w:val="00364CD0"/>
    <w:rsid w:val="003657A4"/>
    <w:rsid w:val="00366EC8"/>
    <w:rsid w:val="003674E6"/>
    <w:rsid w:val="003703A2"/>
    <w:rsid w:val="00370DC9"/>
    <w:rsid w:val="00372223"/>
    <w:rsid w:val="00372368"/>
    <w:rsid w:val="00372406"/>
    <w:rsid w:val="00373EF1"/>
    <w:rsid w:val="00374A5F"/>
    <w:rsid w:val="0037522E"/>
    <w:rsid w:val="00375CB3"/>
    <w:rsid w:val="00376CC1"/>
    <w:rsid w:val="00376E3F"/>
    <w:rsid w:val="00377EED"/>
    <w:rsid w:val="00380662"/>
    <w:rsid w:val="00380888"/>
    <w:rsid w:val="003816B0"/>
    <w:rsid w:val="00381B17"/>
    <w:rsid w:val="00382207"/>
    <w:rsid w:val="0038298F"/>
    <w:rsid w:val="00383D5C"/>
    <w:rsid w:val="00384312"/>
    <w:rsid w:val="00384EC4"/>
    <w:rsid w:val="00385489"/>
    <w:rsid w:val="00385734"/>
    <w:rsid w:val="00385C75"/>
    <w:rsid w:val="003860B5"/>
    <w:rsid w:val="003861E9"/>
    <w:rsid w:val="003863BB"/>
    <w:rsid w:val="00386CB1"/>
    <w:rsid w:val="00386D2D"/>
    <w:rsid w:val="003874EE"/>
    <w:rsid w:val="00387570"/>
    <w:rsid w:val="00387CC0"/>
    <w:rsid w:val="003901F3"/>
    <w:rsid w:val="00391208"/>
    <w:rsid w:val="003921C7"/>
    <w:rsid w:val="00392610"/>
    <w:rsid w:val="0039274C"/>
    <w:rsid w:val="00392C16"/>
    <w:rsid w:val="003931DC"/>
    <w:rsid w:val="00394452"/>
    <w:rsid w:val="00394797"/>
    <w:rsid w:val="00394FBF"/>
    <w:rsid w:val="00395052"/>
    <w:rsid w:val="00395665"/>
    <w:rsid w:val="00395E99"/>
    <w:rsid w:val="003966D1"/>
    <w:rsid w:val="0039795C"/>
    <w:rsid w:val="00397A08"/>
    <w:rsid w:val="00397F81"/>
    <w:rsid w:val="003A059E"/>
    <w:rsid w:val="003A0C31"/>
    <w:rsid w:val="003A20DC"/>
    <w:rsid w:val="003A2F19"/>
    <w:rsid w:val="003A43D1"/>
    <w:rsid w:val="003A556C"/>
    <w:rsid w:val="003A5A7B"/>
    <w:rsid w:val="003A6B3C"/>
    <w:rsid w:val="003A76C7"/>
    <w:rsid w:val="003A7E59"/>
    <w:rsid w:val="003A7F3B"/>
    <w:rsid w:val="003B08CA"/>
    <w:rsid w:val="003B0CDF"/>
    <w:rsid w:val="003B108F"/>
    <w:rsid w:val="003B22AF"/>
    <w:rsid w:val="003B2849"/>
    <w:rsid w:val="003B2BE0"/>
    <w:rsid w:val="003B30E5"/>
    <w:rsid w:val="003B32AA"/>
    <w:rsid w:val="003B358C"/>
    <w:rsid w:val="003B3DBC"/>
    <w:rsid w:val="003B4046"/>
    <w:rsid w:val="003B53D5"/>
    <w:rsid w:val="003B5558"/>
    <w:rsid w:val="003B5A92"/>
    <w:rsid w:val="003B5CC4"/>
    <w:rsid w:val="003B640C"/>
    <w:rsid w:val="003B6A93"/>
    <w:rsid w:val="003B712D"/>
    <w:rsid w:val="003B7E85"/>
    <w:rsid w:val="003C00DC"/>
    <w:rsid w:val="003C0C8C"/>
    <w:rsid w:val="003C0ED2"/>
    <w:rsid w:val="003C12DF"/>
    <w:rsid w:val="003C1912"/>
    <w:rsid w:val="003C2254"/>
    <w:rsid w:val="003C24AB"/>
    <w:rsid w:val="003C2CF3"/>
    <w:rsid w:val="003C3D08"/>
    <w:rsid w:val="003C430E"/>
    <w:rsid w:val="003C59F0"/>
    <w:rsid w:val="003C732B"/>
    <w:rsid w:val="003C7391"/>
    <w:rsid w:val="003C7467"/>
    <w:rsid w:val="003C7A23"/>
    <w:rsid w:val="003D047A"/>
    <w:rsid w:val="003D0814"/>
    <w:rsid w:val="003D09CB"/>
    <w:rsid w:val="003D13D2"/>
    <w:rsid w:val="003D22B2"/>
    <w:rsid w:val="003D31FE"/>
    <w:rsid w:val="003D35F3"/>
    <w:rsid w:val="003D3B2D"/>
    <w:rsid w:val="003D3B76"/>
    <w:rsid w:val="003D4886"/>
    <w:rsid w:val="003D5FE5"/>
    <w:rsid w:val="003D6FA2"/>
    <w:rsid w:val="003D6FE1"/>
    <w:rsid w:val="003D713B"/>
    <w:rsid w:val="003D76A7"/>
    <w:rsid w:val="003D7954"/>
    <w:rsid w:val="003E0E06"/>
    <w:rsid w:val="003E0E09"/>
    <w:rsid w:val="003E107A"/>
    <w:rsid w:val="003E2C4C"/>
    <w:rsid w:val="003E39AB"/>
    <w:rsid w:val="003E49C0"/>
    <w:rsid w:val="003E4E50"/>
    <w:rsid w:val="003E5501"/>
    <w:rsid w:val="003E594B"/>
    <w:rsid w:val="003E6CE8"/>
    <w:rsid w:val="003E77D5"/>
    <w:rsid w:val="003E79FA"/>
    <w:rsid w:val="003E7C04"/>
    <w:rsid w:val="003E7F4C"/>
    <w:rsid w:val="003F04E7"/>
    <w:rsid w:val="003F16EB"/>
    <w:rsid w:val="003F24D3"/>
    <w:rsid w:val="003F2E02"/>
    <w:rsid w:val="003F41AC"/>
    <w:rsid w:val="003F4926"/>
    <w:rsid w:val="003F4F34"/>
    <w:rsid w:val="003F4FC1"/>
    <w:rsid w:val="003F5B29"/>
    <w:rsid w:val="003F5E1B"/>
    <w:rsid w:val="003F6543"/>
    <w:rsid w:val="003F69A2"/>
    <w:rsid w:val="003F6BB8"/>
    <w:rsid w:val="00400FBB"/>
    <w:rsid w:val="00401696"/>
    <w:rsid w:val="004020E1"/>
    <w:rsid w:val="004020E6"/>
    <w:rsid w:val="004029C6"/>
    <w:rsid w:val="00402EB0"/>
    <w:rsid w:val="00403B99"/>
    <w:rsid w:val="004044E3"/>
    <w:rsid w:val="004053C2"/>
    <w:rsid w:val="00405465"/>
    <w:rsid w:val="00405ADA"/>
    <w:rsid w:val="00405C74"/>
    <w:rsid w:val="00405DFF"/>
    <w:rsid w:val="00406A72"/>
    <w:rsid w:val="00407A22"/>
    <w:rsid w:val="00407CB5"/>
    <w:rsid w:val="00410168"/>
    <w:rsid w:val="004106F4"/>
    <w:rsid w:val="004107C9"/>
    <w:rsid w:val="00410A39"/>
    <w:rsid w:val="00410B50"/>
    <w:rsid w:val="00410C22"/>
    <w:rsid w:val="00410D2E"/>
    <w:rsid w:val="00410E7C"/>
    <w:rsid w:val="004117BA"/>
    <w:rsid w:val="00411F01"/>
    <w:rsid w:val="0041212B"/>
    <w:rsid w:val="00412F41"/>
    <w:rsid w:val="004139CC"/>
    <w:rsid w:val="00413D12"/>
    <w:rsid w:val="00414E7E"/>
    <w:rsid w:val="004158B2"/>
    <w:rsid w:val="0041700A"/>
    <w:rsid w:val="0041749B"/>
    <w:rsid w:val="0041759B"/>
    <w:rsid w:val="00417723"/>
    <w:rsid w:val="004201CC"/>
    <w:rsid w:val="00420DA9"/>
    <w:rsid w:val="00421AE6"/>
    <w:rsid w:val="0042253D"/>
    <w:rsid w:val="00422553"/>
    <w:rsid w:val="00422CA2"/>
    <w:rsid w:val="00423367"/>
    <w:rsid w:val="00423EE1"/>
    <w:rsid w:val="00423F94"/>
    <w:rsid w:val="004248AD"/>
    <w:rsid w:val="00424A3F"/>
    <w:rsid w:val="004253BF"/>
    <w:rsid w:val="0042569C"/>
    <w:rsid w:val="004258F3"/>
    <w:rsid w:val="00425E40"/>
    <w:rsid w:val="00425F93"/>
    <w:rsid w:val="0042678F"/>
    <w:rsid w:val="0042749D"/>
    <w:rsid w:val="004274B1"/>
    <w:rsid w:val="004274CA"/>
    <w:rsid w:val="00430051"/>
    <w:rsid w:val="00431833"/>
    <w:rsid w:val="00432C4C"/>
    <w:rsid w:val="00433704"/>
    <w:rsid w:val="00434307"/>
    <w:rsid w:val="004347FE"/>
    <w:rsid w:val="0043513E"/>
    <w:rsid w:val="00435544"/>
    <w:rsid w:val="004357F8"/>
    <w:rsid w:val="00435FBF"/>
    <w:rsid w:val="00436805"/>
    <w:rsid w:val="0043745E"/>
    <w:rsid w:val="004374EA"/>
    <w:rsid w:val="004404AA"/>
    <w:rsid w:val="00440C3D"/>
    <w:rsid w:val="0044224F"/>
    <w:rsid w:val="00442857"/>
    <w:rsid w:val="00442F63"/>
    <w:rsid w:val="00443A35"/>
    <w:rsid w:val="00444375"/>
    <w:rsid w:val="00444E3B"/>
    <w:rsid w:val="0044512C"/>
    <w:rsid w:val="00445F4D"/>
    <w:rsid w:val="004461F2"/>
    <w:rsid w:val="00446D07"/>
    <w:rsid w:val="0044763A"/>
    <w:rsid w:val="004502AE"/>
    <w:rsid w:val="004508F2"/>
    <w:rsid w:val="004523BC"/>
    <w:rsid w:val="004527A5"/>
    <w:rsid w:val="00452858"/>
    <w:rsid w:val="004535BA"/>
    <w:rsid w:val="004543D2"/>
    <w:rsid w:val="0045513C"/>
    <w:rsid w:val="004552DD"/>
    <w:rsid w:val="00455396"/>
    <w:rsid w:val="0045540D"/>
    <w:rsid w:val="00455C91"/>
    <w:rsid w:val="00455DD1"/>
    <w:rsid w:val="00456274"/>
    <w:rsid w:val="004563EA"/>
    <w:rsid w:val="00456DFB"/>
    <w:rsid w:val="0045782B"/>
    <w:rsid w:val="00457EF5"/>
    <w:rsid w:val="0046090D"/>
    <w:rsid w:val="00461120"/>
    <w:rsid w:val="00461545"/>
    <w:rsid w:val="00461EEF"/>
    <w:rsid w:val="00462787"/>
    <w:rsid w:val="00462917"/>
    <w:rsid w:val="00462FAA"/>
    <w:rsid w:val="00464073"/>
    <w:rsid w:val="00464A09"/>
    <w:rsid w:val="00465E98"/>
    <w:rsid w:val="004663B8"/>
    <w:rsid w:val="00467FF3"/>
    <w:rsid w:val="00470500"/>
    <w:rsid w:val="00470A38"/>
    <w:rsid w:val="00470BB6"/>
    <w:rsid w:val="00470C55"/>
    <w:rsid w:val="00470D08"/>
    <w:rsid w:val="00472AAC"/>
    <w:rsid w:val="00472DD4"/>
    <w:rsid w:val="00473314"/>
    <w:rsid w:val="004741D4"/>
    <w:rsid w:val="0047470C"/>
    <w:rsid w:val="00474A01"/>
    <w:rsid w:val="00474B37"/>
    <w:rsid w:val="00476418"/>
    <w:rsid w:val="004770CE"/>
    <w:rsid w:val="0047752D"/>
    <w:rsid w:val="00477C1C"/>
    <w:rsid w:val="004805F5"/>
    <w:rsid w:val="00481302"/>
    <w:rsid w:val="00481445"/>
    <w:rsid w:val="00482105"/>
    <w:rsid w:val="00483566"/>
    <w:rsid w:val="00483A5F"/>
    <w:rsid w:val="00483B59"/>
    <w:rsid w:val="00483D90"/>
    <w:rsid w:val="00485BE0"/>
    <w:rsid w:val="00485CAE"/>
    <w:rsid w:val="004862B3"/>
    <w:rsid w:val="00486DF1"/>
    <w:rsid w:val="00487054"/>
    <w:rsid w:val="00487189"/>
    <w:rsid w:val="004876F2"/>
    <w:rsid w:val="004905BC"/>
    <w:rsid w:val="004906FB"/>
    <w:rsid w:val="00490AAB"/>
    <w:rsid w:val="00491311"/>
    <w:rsid w:val="00492625"/>
    <w:rsid w:val="00492B59"/>
    <w:rsid w:val="00493A0F"/>
    <w:rsid w:val="00494705"/>
    <w:rsid w:val="00494EE7"/>
    <w:rsid w:val="00495194"/>
    <w:rsid w:val="0049555F"/>
    <w:rsid w:val="00495D47"/>
    <w:rsid w:val="0049637A"/>
    <w:rsid w:val="004965A3"/>
    <w:rsid w:val="0049732B"/>
    <w:rsid w:val="00497550"/>
    <w:rsid w:val="004975E9"/>
    <w:rsid w:val="00497663"/>
    <w:rsid w:val="00497683"/>
    <w:rsid w:val="004A0680"/>
    <w:rsid w:val="004A0D19"/>
    <w:rsid w:val="004A0EDE"/>
    <w:rsid w:val="004A1333"/>
    <w:rsid w:val="004A1843"/>
    <w:rsid w:val="004A212E"/>
    <w:rsid w:val="004A31E3"/>
    <w:rsid w:val="004A40EB"/>
    <w:rsid w:val="004A5880"/>
    <w:rsid w:val="004A5C24"/>
    <w:rsid w:val="004A61BA"/>
    <w:rsid w:val="004A6283"/>
    <w:rsid w:val="004A6635"/>
    <w:rsid w:val="004A79F9"/>
    <w:rsid w:val="004B0226"/>
    <w:rsid w:val="004B0263"/>
    <w:rsid w:val="004B0949"/>
    <w:rsid w:val="004B12C0"/>
    <w:rsid w:val="004B1896"/>
    <w:rsid w:val="004B18F4"/>
    <w:rsid w:val="004B1F6B"/>
    <w:rsid w:val="004B2188"/>
    <w:rsid w:val="004B24B5"/>
    <w:rsid w:val="004B25DB"/>
    <w:rsid w:val="004B33F9"/>
    <w:rsid w:val="004B37C5"/>
    <w:rsid w:val="004B45C3"/>
    <w:rsid w:val="004B67D6"/>
    <w:rsid w:val="004B6980"/>
    <w:rsid w:val="004B69F9"/>
    <w:rsid w:val="004B6C4A"/>
    <w:rsid w:val="004B7A42"/>
    <w:rsid w:val="004C0E61"/>
    <w:rsid w:val="004C1750"/>
    <w:rsid w:val="004C26CF"/>
    <w:rsid w:val="004C2C3F"/>
    <w:rsid w:val="004C2EB1"/>
    <w:rsid w:val="004C3DF5"/>
    <w:rsid w:val="004C40BD"/>
    <w:rsid w:val="004C4177"/>
    <w:rsid w:val="004C4A4F"/>
    <w:rsid w:val="004C5410"/>
    <w:rsid w:val="004C5FB8"/>
    <w:rsid w:val="004C615A"/>
    <w:rsid w:val="004C69DC"/>
    <w:rsid w:val="004C6D55"/>
    <w:rsid w:val="004C709C"/>
    <w:rsid w:val="004C73FC"/>
    <w:rsid w:val="004C7983"/>
    <w:rsid w:val="004C7E0C"/>
    <w:rsid w:val="004D0CC1"/>
    <w:rsid w:val="004D1004"/>
    <w:rsid w:val="004D1AD6"/>
    <w:rsid w:val="004D2A8F"/>
    <w:rsid w:val="004D31E8"/>
    <w:rsid w:val="004D3598"/>
    <w:rsid w:val="004D3A58"/>
    <w:rsid w:val="004D4FF7"/>
    <w:rsid w:val="004D5305"/>
    <w:rsid w:val="004D5707"/>
    <w:rsid w:val="004D5C09"/>
    <w:rsid w:val="004D6929"/>
    <w:rsid w:val="004D6965"/>
    <w:rsid w:val="004D712A"/>
    <w:rsid w:val="004D724F"/>
    <w:rsid w:val="004D7D44"/>
    <w:rsid w:val="004E0011"/>
    <w:rsid w:val="004E087D"/>
    <w:rsid w:val="004E1718"/>
    <w:rsid w:val="004E177B"/>
    <w:rsid w:val="004E1889"/>
    <w:rsid w:val="004E330B"/>
    <w:rsid w:val="004E48A0"/>
    <w:rsid w:val="004E52F0"/>
    <w:rsid w:val="004E5B84"/>
    <w:rsid w:val="004E5FCE"/>
    <w:rsid w:val="004E6A7F"/>
    <w:rsid w:val="004E762C"/>
    <w:rsid w:val="004E780F"/>
    <w:rsid w:val="004F0082"/>
    <w:rsid w:val="004F04B0"/>
    <w:rsid w:val="004F0923"/>
    <w:rsid w:val="004F13C6"/>
    <w:rsid w:val="004F1484"/>
    <w:rsid w:val="004F1641"/>
    <w:rsid w:val="004F1806"/>
    <w:rsid w:val="004F19CD"/>
    <w:rsid w:val="004F2785"/>
    <w:rsid w:val="004F2B0E"/>
    <w:rsid w:val="004F3E6E"/>
    <w:rsid w:val="004F427F"/>
    <w:rsid w:val="004F4F0C"/>
    <w:rsid w:val="004F65BA"/>
    <w:rsid w:val="004F707E"/>
    <w:rsid w:val="0050002B"/>
    <w:rsid w:val="005009D8"/>
    <w:rsid w:val="00501665"/>
    <w:rsid w:val="005016BC"/>
    <w:rsid w:val="00502522"/>
    <w:rsid w:val="00502FF9"/>
    <w:rsid w:val="005030FF"/>
    <w:rsid w:val="00503E0E"/>
    <w:rsid w:val="00504152"/>
    <w:rsid w:val="00504241"/>
    <w:rsid w:val="0050442F"/>
    <w:rsid w:val="00504F53"/>
    <w:rsid w:val="00505637"/>
    <w:rsid w:val="0050581C"/>
    <w:rsid w:val="0050594A"/>
    <w:rsid w:val="0050595A"/>
    <w:rsid w:val="005067C2"/>
    <w:rsid w:val="0050775A"/>
    <w:rsid w:val="00510345"/>
    <w:rsid w:val="00510903"/>
    <w:rsid w:val="00510D0F"/>
    <w:rsid w:val="00511417"/>
    <w:rsid w:val="00511799"/>
    <w:rsid w:val="00511C29"/>
    <w:rsid w:val="005120C9"/>
    <w:rsid w:val="00512A73"/>
    <w:rsid w:val="00512F99"/>
    <w:rsid w:val="00513A18"/>
    <w:rsid w:val="0051416B"/>
    <w:rsid w:val="00514B24"/>
    <w:rsid w:val="00515795"/>
    <w:rsid w:val="005161F1"/>
    <w:rsid w:val="00516366"/>
    <w:rsid w:val="00516BB6"/>
    <w:rsid w:val="00516BFD"/>
    <w:rsid w:val="005171B5"/>
    <w:rsid w:val="0051734C"/>
    <w:rsid w:val="005173CA"/>
    <w:rsid w:val="00520B04"/>
    <w:rsid w:val="00520BC4"/>
    <w:rsid w:val="005214DC"/>
    <w:rsid w:val="00521983"/>
    <w:rsid w:val="00522972"/>
    <w:rsid w:val="00522C15"/>
    <w:rsid w:val="00523A8B"/>
    <w:rsid w:val="00523E4D"/>
    <w:rsid w:val="00523E8C"/>
    <w:rsid w:val="00524741"/>
    <w:rsid w:val="00525720"/>
    <w:rsid w:val="00526B47"/>
    <w:rsid w:val="00527059"/>
    <w:rsid w:val="005300E1"/>
    <w:rsid w:val="005315F4"/>
    <w:rsid w:val="00531FE9"/>
    <w:rsid w:val="00532144"/>
    <w:rsid w:val="0053271F"/>
    <w:rsid w:val="00532C9F"/>
    <w:rsid w:val="0053346C"/>
    <w:rsid w:val="00533480"/>
    <w:rsid w:val="00533CB1"/>
    <w:rsid w:val="00534B7A"/>
    <w:rsid w:val="00534CF7"/>
    <w:rsid w:val="00535425"/>
    <w:rsid w:val="00536007"/>
    <w:rsid w:val="005367C7"/>
    <w:rsid w:val="0053734F"/>
    <w:rsid w:val="00540AC5"/>
    <w:rsid w:val="00540B69"/>
    <w:rsid w:val="005413C9"/>
    <w:rsid w:val="00541745"/>
    <w:rsid w:val="005420BD"/>
    <w:rsid w:val="00542118"/>
    <w:rsid w:val="00542599"/>
    <w:rsid w:val="0054277D"/>
    <w:rsid w:val="0054324A"/>
    <w:rsid w:val="00543628"/>
    <w:rsid w:val="00543C48"/>
    <w:rsid w:val="00544A40"/>
    <w:rsid w:val="00544ABA"/>
    <w:rsid w:val="0054500D"/>
    <w:rsid w:val="00545674"/>
    <w:rsid w:val="00545A6D"/>
    <w:rsid w:val="00546032"/>
    <w:rsid w:val="005463F9"/>
    <w:rsid w:val="00547827"/>
    <w:rsid w:val="00547BCB"/>
    <w:rsid w:val="00550ACF"/>
    <w:rsid w:val="00550CE9"/>
    <w:rsid w:val="00551504"/>
    <w:rsid w:val="0055172F"/>
    <w:rsid w:val="005518D4"/>
    <w:rsid w:val="00551B95"/>
    <w:rsid w:val="00553857"/>
    <w:rsid w:val="00554652"/>
    <w:rsid w:val="0055473C"/>
    <w:rsid w:val="00554951"/>
    <w:rsid w:val="00554F2B"/>
    <w:rsid w:val="005563BC"/>
    <w:rsid w:val="00556A12"/>
    <w:rsid w:val="00560161"/>
    <w:rsid w:val="00561576"/>
    <w:rsid w:val="00561FD1"/>
    <w:rsid w:val="00562097"/>
    <w:rsid w:val="005623F4"/>
    <w:rsid w:val="00562829"/>
    <w:rsid w:val="00562D35"/>
    <w:rsid w:val="00562E70"/>
    <w:rsid w:val="005638CB"/>
    <w:rsid w:val="005639B0"/>
    <w:rsid w:val="00564A35"/>
    <w:rsid w:val="00564F8D"/>
    <w:rsid w:val="00565065"/>
    <w:rsid w:val="00565899"/>
    <w:rsid w:val="0056614A"/>
    <w:rsid w:val="0056632E"/>
    <w:rsid w:val="00566700"/>
    <w:rsid w:val="0056697A"/>
    <w:rsid w:val="00567303"/>
    <w:rsid w:val="00567AC4"/>
    <w:rsid w:val="00570542"/>
    <w:rsid w:val="00571660"/>
    <w:rsid w:val="00571717"/>
    <w:rsid w:val="00571FC6"/>
    <w:rsid w:val="00571FD9"/>
    <w:rsid w:val="00572090"/>
    <w:rsid w:val="005744CC"/>
    <w:rsid w:val="005747A7"/>
    <w:rsid w:val="00574E37"/>
    <w:rsid w:val="0057549D"/>
    <w:rsid w:val="00575AD7"/>
    <w:rsid w:val="0057727D"/>
    <w:rsid w:val="0058083D"/>
    <w:rsid w:val="00580CC0"/>
    <w:rsid w:val="00581448"/>
    <w:rsid w:val="00581B2A"/>
    <w:rsid w:val="005822DE"/>
    <w:rsid w:val="00582D96"/>
    <w:rsid w:val="00583C28"/>
    <w:rsid w:val="00583DF5"/>
    <w:rsid w:val="005850DF"/>
    <w:rsid w:val="005854FF"/>
    <w:rsid w:val="00586959"/>
    <w:rsid w:val="005869C1"/>
    <w:rsid w:val="00587C03"/>
    <w:rsid w:val="0059031D"/>
    <w:rsid w:val="005909ED"/>
    <w:rsid w:val="00590CE4"/>
    <w:rsid w:val="00591D6B"/>
    <w:rsid w:val="005935D9"/>
    <w:rsid w:val="00593AC4"/>
    <w:rsid w:val="0059413D"/>
    <w:rsid w:val="0059493D"/>
    <w:rsid w:val="00595886"/>
    <w:rsid w:val="005959A1"/>
    <w:rsid w:val="00595B2A"/>
    <w:rsid w:val="00595B7A"/>
    <w:rsid w:val="00595ECB"/>
    <w:rsid w:val="00596402"/>
    <w:rsid w:val="00596433"/>
    <w:rsid w:val="00597AB4"/>
    <w:rsid w:val="00597B75"/>
    <w:rsid w:val="005A03BB"/>
    <w:rsid w:val="005A10D9"/>
    <w:rsid w:val="005A19B2"/>
    <w:rsid w:val="005A213D"/>
    <w:rsid w:val="005A2467"/>
    <w:rsid w:val="005A2940"/>
    <w:rsid w:val="005A2C8C"/>
    <w:rsid w:val="005A3693"/>
    <w:rsid w:val="005A489F"/>
    <w:rsid w:val="005A4ADF"/>
    <w:rsid w:val="005A4BE9"/>
    <w:rsid w:val="005A4EF8"/>
    <w:rsid w:val="005A51D1"/>
    <w:rsid w:val="005A613E"/>
    <w:rsid w:val="005A70E4"/>
    <w:rsid w:val="005A7593"/>
    <w:rsid w:val="005B0E87"/>
    <w:rsid w:val="005B19FE"/>
    <w:rsid w:val="005B2A33"/>
    <w:rsid w:val="005B3DDC"/>
    <w:rsid w:val="005B3FEF"/>
    <w:rsid w:val="005B421A"/>
    <w:rsid w:val="005B5008"/>
    <w:rsid w:val="005B52B9"/>
    <w:rsid w:val="005B5738"/>
    <w:rsid w:val="005B608F"/>
    <w:rsid w:val="005B6540"/>
    <w:rsid w:val="005B6886"/>
    <w:rsid w:val="005B698A"/>
    <w:rsid w:val="005B735F"/>
    <w:rsid w:val="005B7DFD"/>
    <w:rsid w:val="005C00B9"/>
    <w:rsid w:val="005C01DA"/>
    <w:rsid w:val="005C0A79"/>
    <w:rsid w:val="005C1202"/>
    <w:rsid w:val="005C1608"/>
    <w:rsid w:val="005C1A9E"/>
    <w:rsid w:val="005C2062"/>
    <w:rsid w:val="005C30AF"/>
    <w:rsid w:val="005C4054"/>
    <w:rsid w:val="005C40C4"/>
    <w:rsid w:val="005C4587"/>
    <w:rsid w:val="005C470A"/>
    <w:rsid w:val="005C4A34"/>
    <w:rsid w:val="005C5457"/>
    <w:rsid w:val="005C5769"/>
    <w:rsid w:val="005C60A4"/>
    <w:rsid w:val="005D0814"/>
    <w:rsid w:val="005D08B4"/>
    <w:rsid w:val="005D0BE5"/>
    <w:rsid w:val="005D1057"/>
    <w:rsid w:val="005D3298"/>
    <w:rsid w:val="005D4F1D"/>
    <w:rsid w:val="005D523A"/>
    <w:rsid w:val="005D5C99"/>
    <w:rsid w:val="005D5FC0"/>
    <w:rsid w:val="005D6428"/>
    <w:rsid w:val="005D6BDF"/>
    <w:rsid w:val="005D6FBD"/>
    <w:rsid w:val="005D755A"/>
    <w:rsid w:val="005D7A10"/>
    <w:rsid w:val="005D7E7E"/>
    <w:rsid w:val="005E2AD1"/>
    <w:rsid w:val="005E3642"/>
    <w:rsid w:val="005E4CFB"/>
    <w:rsid w:val="005E5871"/>
    <w:rsid w:val="005E6053"/>
    <w:rsid w:val="005E6686"/>
    <w:rsid w:val="005E7127"/>
    <w:rsid w:val="005E7D8A"/>
    <w:rsid w:val="005F07F6"/>
    <w:rsid w:val="005F1256"/>
    <w:rsid w:val="005F197F"/>
    <w:rsid w:val="005F2525"/>
    <w:rsid w:val="005F28F5"/>
    <w:rsid w:val="005F3657"/>
    <w:rsid w:val="005F3C15"/>
    <w:rsid w:val="005F3E54"/>
    <w:rsid w:val="005F425C"/>
    <w:rsid w:val="005F518D"/>
    <w:rsid w:val="005F577A"/>
    <w:rsid w:val="005F5CEE"/>
    <w:rsid w:val="005F5EDD"/>
    <w:rsid w:val="005F68E7"/>
    <w:rsid w:val="005F6AE7"/>
    <w:rsid w:val="005F6F61"/>
    <w:rsid w:val="005F73C2"/>
    <w:rsid w:val="005F7641"/>
    <w:rsid w:val="005F7B03"/>
    <w:rsid w:val="005F7D9F"/>
    <w:rsid w:val="00600998"/>
    <w:rsid w:val="00600CDD"/>
    <w:rsid w:val="00601731"/>
    <w:rsid w:val="00602C2A"/>
    <w:rsid w:val="00603098"/>
    <w:rsid w:val="00603347"/>
    <w:rsid w:val="00603587"/>
    <w:rsid w:val="00604795"/>
    <w:rsid w:val="00604A31"/>
    <w:rsid w:val="00604EB8"/>
    <w:rsid w:val="00605537"/>
    <w:rsid w:val="00606312"/>
    <w:rsid w:val="00606726"/>
    <w:rsid w:val="00606ADF"/>
    <w:rsid w:val="00607279"/>
    <w:rsid w:val="00607C2A"/>
    <w:rsid w:val="0061008F"/>
    <w:rsid w:val="00610CDF"/>
    <w:rsid w:val="00611439"/>
    <w:rsid w:val="00611F2E"/>
    <w:rsid w:val="00612E7E"/>
    <w:rsid w:val="00613942"/>
    <w:rsid w:val="00613B21"/>
    <w:rsid w:val="00614946"/>
    <w:rsid w:val="00614CF3"/>
    <w:rsid w:val="00614F90"/>
    <w:rsid w:val="00616395"/>
    <w:rsid w:val="006203E5"/>
    <w:rsid w:val="00620B71"/>
    <w:rsid w:val="006210D5"/>
    <w:rsid w:val="00621A83"/>
    <w:rsid w:val="00621A9C"/>
    <w:rsid w:val="006220AD"/>
    <w:rsid w:val="006233A0"/>
    <w:rsid w:val="00623AAD"/>
    <w:rsid w:val="00624426"/>
    <w:rsid w:val="00624663"/>
    <w:rsid w:val="006246A1"/>
    <w:rsid w:val="00625784"/>
    <w:rsid w:val="00625DCF"/>
    <w:rsid w:val="006271C5"/>
    <w:rsid w:val="0062725E"/>
    <w:rsid w:val="00627C22"/>
    <w:rsid w:val="0063058F"/>
    <w:rsid w:val="00630921"/>
    <w:rsid w:val="00630EF6"/>
    <w:rsid w:val="006314A2"/>
    <w:rsid w:val="00631E70"/>
    <w:rsid w:val="0063294A"/>
    <w:rsid w:val="006329CA"/>
    <w:rsid w:val="0063321A"/>
    <w:rsid w:val="00633390"/>
    <w:rsid w:val="00634148"/>
    <w:rsid w:val="0063488B"/>
    <w:rsid w:val="00634A32"/>
    <w:rsid w:val="00634F60"/>
    <w:rsid w:val="00635AF7"/>
    <w:rsid w:val="00635D54"/>
    <w:rsid w:val="00636123"/>
    <w:rsid w:val="00636405"/>
    <w:rsid w:val="00636D70"/>
    <w:rsid w:val="00636F3B"/>
    <w:rsid w:val="00637BEB"/>
    <w:rsid w:val="00640479"/>
    <w:rsid w:val="00641473"/>
    <w:rsid w:val="00641884"/>
    <w:rsid w:val="00641AA8"/>
    <w:rsid w:val="00641B47"/>
    <w:rsid w:val="0064384A"/>
    <w:rsid w:val="0064389C"/>
    <w:rsid w:val="00643B0A"/>
    <w:rsid w:val="006446CE"/>
    <w:rsid w:val="00644BC5"/>
    <w:rsid w:val="00645650"/>
    <w:rsid w:val="006459B5"/>
    <w:rsid w:val="006459FD"/>
    <w:rsid w:val="00645A9D"/>
    <w:rsid w:val="00646D8F"/>
    <w:rsid w:val="00647A85"/>
    <w:rsid w:val="00647D37"/>
    <w:rsid w:val="006511A0"/>
    <w:rsid w:val="0065154C"/>
    <w:rsid w:val="006517A1"/>
    <w:rsid w:val="00651ECC"/>
    <w:rsid w:val="00651F7A"/>
    <w:rsid w:val="006524E6"/>
    <w:rsid w:val="00652785"/>
    <w:rsid w:val="006527A4"/>
    <w:rsid w:val="00654556"/>
    <w:rsid w:val="006548A6"/>
    <w:rsid w:val="00655FDE"/>
    <w:rsid w:val="00656201"/>
    <w:rsid w:val="006564EE"/>
    <w:rsid w:val="0065650B"/>
    <w:rsid w:val="00656532"/>
    <w:rsid w:val="00656B33"/>
    <w:rsid w:val="00656EC1"/>
    <w:rsid w:val="00657D2B"/>
    <w:rsid w:val="00657E5A"/>
    <w:rsid w:val="00660638"/>
    <w:rsid w:val="006617CE"/>
    <w:rsid w:val="00661F5A"/>
    <w:rsid w:val="00662529"/>
    <w:rsid w:val="00662AB1"/>
    <w:rsid w:val="0066348D"/>
    <w:rsid w:val="0066370F"/>
    <w:rsid w:val="006639E4"/>
    <w:rsid w:val="00663AEC"/>
    <w:rsid w:val="0066481F"/>
    <w:rsid w:val="00664A0B"/>
    <w:rsid w:val="00664AE4"/>
    <w:rsid w:val="00665A2E"/>
    <w:rsid w:val="00666EC9"/>
    <w:rsid w:val="00667009"/>
    <w:rsid w:val="00670017"/>
    <w:rsid w:val="00670804"/>
    <w:rsid w:val="00670FE8"/>
    <w:rsid w:val="006713FE"/>
    <w:rsid w:val="0067150F"/>
    <w:rsid w:val="006723CF"/>
    <w:rsid w:val="00672ADE"/>
    <w:rsid w:val="00672D27"/>
    <w:rsid w:val="00673BC6"/>
    <w:rsid w:val="00673D12"/>
    <w:rsid w:val="00674989"/>
    <w:rsid w:val="00674BB8"/>
    <w:rsid w:val="00674C39"/>
    <w:rsid w:val="00674F0B"/>
    <w:rsid w:val="0067525E"/>
    <w:rsid w:val="006752D0"/>
    <w:rsid w:val="006753B2"/>
    <w:rsid w:val="006758A1"/>
    <w:rsid w:val="006763FD"/>
    <w:rsid w:val="006767C7"/>
    <w:rsid w:val="0067683D"/>
    <w:rsid w:val="00680852"/>
    <w:rsid w:val="006814C7"/>
    <w:rsid w:val="00681646"/>
    <w:rsid w:val="006817E9"/>
    <w:rsid w:val="00682A61"/>
    <w:rsid w:val="00682C0D"/>
    <w:rsid w:val="00682D64"/>
    <w:rsid w:val="00682E79"/>
    <w:rsid w:val="00684431"/>
    <w:rsid w:val="0068552F"/>
    <w:rsid w:val="00685A8D"/>
    <w:rsid w:val="00686092"/>
    <w:rsid w:val="00687037"/>
    <w:rsid w:val="00687BEB"/>
    <w:rsid w:val="00690489"/>
    <w:rsid w:val="006917B9"/>
    <w:rsid w:val="00691DFD"/>
    <w:rsid w:val="0069239B"/>
    <w:rsid w:val="00693754"/>
    <w:rsid w:val="006939D2"/>
    <w:rsid w:val="00694E83"/>
    <w:rsid w:val="0069535B"/>
    <w:rsid w:val="006953DE"/>
    <w:rsid w:val="006957C7"/>
    <w:rsid w:val="00695B55"/>
    <w:rsid w:val="00696D45"/>
    <w:rsid w:val="00696F55"/>
    <w:rsid w:val="00697975"/>
    <w:rsid w:val="00697D38"/>
    <w:rsid w:val="006A0AB6"/>
    <w:rsid w:val="006A0CDB"/>
    <w:rsid w:val="006A120B"/>
    <w:rsid w:val="006A16B1"/>
    <w:rsid w:val="006A19C5"/>
    <w:rsid w:val="006A1BFC"/>
    <w:rsid w:val="006A200F"/>
    <w:rsid w:val="006A2730"/>
    <w:rsid w:val="006A3B97"/>
    <w:rsid w:val="006A4389"/>
    <w:rsid w:val="006A454E"/>
    <w:rsid w:val="006A47C9"/>
    <w:rsid w:val="006A4979"/>
    <w:rsid w:val="006A5284"/>
    <w:rsid w:val="006A62FD"/>
    <w:rsid w:val="006A637D"/>
    <w:rsid w:val="006A6573"/>
    <w:rsid w:val="006A66FE"/>
    <w:rsid w:val="006A67DA"/>
    <w:rsid w:val="006A6C24"/>
    <w:rsid w:val="006A6E53"/>
    <w:rsid w:val="006A719E"/>
    <w:rsid w:val="006A7A95"/>
    <w:rsid w:val="006B0130"/>
    <w:rsid w:val="006B03B9"/>
    <w:rsid w:val="006B1D36"/>
    <w:rsid w:val="006B215A"/>
    <w:rsid w:val="006B2BD9"/>
    <w:rsid w:val="006B2E59"/>
    <w:rsid w:val="006B3297"/>
    <w:rsid w:val="006B345C"/>
    <w:rsid w:val="006B3EF8"/>
    <w:rsid w:val="006B483A"/>
    <w:rsid w:val="006B4DEA"/>
    <w:rsid w:val="006B574E"/>
    <w:rsid w:val="006B5DEE"/>
    <w:rsid w:val="006B5E22"/>
    <w:rsid w:val="006B629B"/>
    <w:rsid w:val="006B63F0"/>
    <w:rsid w:val="006B666C"/>
    <w:rsid w:val="006B742A"/>
    <w:rsid w:val="006C0DE2"/>
    <w:rsid w:val="006C18C3"/>
    <w:rsid w:val="006C1DB9"/>
    <w:rsid w:val="006C25BA"/>
    <w:rsid w:val="006C3924"/>
    <w:rsid w:val="006C3A76"/>
    <w:rsid w:val="006C488D"/>
    <w:rsid w:val="006C492B"/>
    <w:rsid w:val="006C4DFD"/>
    <w:rsid w:val="006C5C61"/>
    <w:rsid w:val="006C6999"/>
    <w:rsid w:val="006C7958"/>
    <w:rsid w:val="006C7A6B"/>
    <w:rsid w:val="006C7C05"/>
    <w:rsid w:val="006C7C52"/>
    <w:rsid w:val="006D0001"/>
    <w:rsid w:val="006D03E4"/>
    <w:rsid w:val="006D067E"/>
    <w:rsid w:val="006D099B"/>
    <w:rsid w:val="006D09E3"/>
    <w:rsid w:val="006D0BC0"/>
    <w:rsid w:val="006D0DF6"/>
    <w:rsid w:val="006D0F07"/>
    <w:rsid w:val="006D12EA"/>
    <w:rsid w:val="006D1638"/>
    <w:rsid w:val="006D26E7"/>
    <w:rsid w:val="006D274B"/>
    <w:rsid w:val="006D2D09"/>
    <w:rsid w:val="006D3A1A"/>
    <w:rsid w:val="006D3AFD"/>
    <w:rsid w:val="006D3EFC"/>
    <w:rsid w:val="006D4F58"/>
    <w:rsid w:val="006D5312"/>
    <w:rsid w:val="006D5A25"/>
    <w:rsid w:val="006D6126"/>
    <w:rsid w:val="006D7230"/>
    <w:rsid w:val="006D744F"/>
    <w:rsid w:val="006D795D"/>
    <w:rsid w:val="006D7FD4"/>
    <w:rsid w:val="006E05D2"/>
    <w:rsid w:val="006E0621"/>
    <w:rsid w:val="006E06C2"/>
    <w:rsid w:val="006E0860"/>
    <w:rsid w:val="006E0B28"/>
    <w:rsid w:val="006E1253"/>
    <w:rsid w:val="006E138E"/>
    <w:rsid w:val="006E14E7"/>
    <w:rsid w:val="006E17C5"/>
    <w:rsid w:val="006E1AA8"/>
    <w:rsid w:val="006E2F6A"/>
    <w:rsid w:val="006E3FE6"/>
    <w:rsid w:val="006E41EB"/>
    <w:rsid w:val="006E41F6"/>
    <w:rsid w:val="006E47EC"/>
    <w:rsid w:val="006E4CB3"/>
    <w:rsid w:val="006E51AC"/>
    <w:rsid w:val="006E58E8"/>
    <w:rsid w:val="006E5C88"/>
    <w:rsid w:val="006E656D"/>
    <w:rsid w:val="006E6EC0"/>
    <w:rsid w:val="006E6FAD"/>
    <w:rsid w:val="006E70A0"/>
    <w:rsid w:val="006E751D"/>
    <w:rsid w:val="006E7660"/>
    <w:rsid w:val="006E77EE"/>
    <w:rsid w:val="006F021F"/>
    <w:rsid w:val="006F044C"/>
    <w:rsid w:val="006F1424"/>
    <w:rsid w:val="006F1693"/>
    <w:rsid w:val="006F282E"/>
    <w:rsid w:val="006F2A82"/>
    <w:rsid w:val="006F2E6F"/>
    <w:rsid w:val="006F3233"/>
    <w:rsid w:val="006F3B2A"/>
    <w:rsid w:val="006F4882"/>
    <w:rsid w:val="006F4B56"/>
    <w:rsid w:val="006F5F15"/>
    <w:rsid w:val="006F6914"/>
    <w:rsid w:val="006F70E0"/>
    <w:rsid w:val="00700815"/>
    <w:rsid w:val="007008DE"/>
    <w:rsid w:val="00701DE1"/>
    <w:rsid w:val="00702A84"/>
    <w:rsid w:val="00703770"/>
    <w:rsid w:val="007037FC"/>
    <w:rsid w:val="00703A3D"/>
    <w:rsid w:val="00703B31"/>
    <w:rsid w:val="00704682"/>
    <w:rsid w:val="007047ED"/>
    <w:rsid w:val="00704B83"/>
    <w:rsid w:val="00704C12"/>
    <w:rsid w:val="007052B5"/>
    <w:rsid w:val="00705718"/>
    <w:rsid w:val="0070592D"/>
    <w:rsid w:val="00706695"/>
    <w:rsid w:val="0070689C"/>
    <w:rsid w:val="007068B1"/>
    <w:rsid w:val="00707020"/>
    <w:rsid w:val="0070771C"/>
    <w:rsid w:val="007078F8"/>
    <w:rsid w:val="00710226"/>
    <w:rsid w:val="0071038C"/>
    <w:rsid w:val="007113D1"/>
    <w:rsid w:val="007120F4"/>
    <w:rsid w:val="00712303"/>
    <w:rsid w:val="007129C6"/>
    <w:rsid w:val="00713202"/>
    <w:rsid w:val="007135F3"/>
    <w:rsid w:val="00714594"/>
    <w:rsid w:val="00714A53"/>
    <w:rsid w:val="00714BA7"/>
    <w:rsid w:val="00714E89"/>
    <w:rsid w:val="00714EE4"/>
    <w:rsid w:val="0071549D"/>
    <w:rsid w:val="00715718"/>
    <w:rsid w:val="007157F0"/>
    <w:rsid w:val="007159A8"/>
    <w:rsid w:val="00715B1B"/>
    <w:rsid w:val="00716848"/>
    <w:rsid w:val="00716A6C"/>
    <w:rsid w:val="00716BE9"/>
    <w:rsid w:val="00717C37"/>
    <w:rsid w:val="00720A8A"/>
    <w:rsid w:val="00721A16"/>
    <w:rsid w:val="00722937"/>
    <w:rsid w:val="00722BFC"/>
    <w:rsid w:val="00722DE8"/>
    <w:rsid w:val="00722E3A"/>
    <w:rsid w:val="0072485D"/>
    <w:rsid w:val="00724980"/>
    <w:rsid w:val="00724D3D"/>
    <w:rsid w:val="00724DCC"/>
    <w:rsid w:val="00724F66"/>
    <w:rsid w:val="0072696B"/>
    <w:rsid w:val="007275CC"/>
    <w:rsid w:val="007277FE"/>
    <w:rsid w:val="00727C6E"/>
    <w:rsid w:val="0073086E"/>
    <w:rsid w:val="00730C6B"/>
    <w:rsid w:val="00730EF0"/>
    <w:rsid w:val="007310C6"/>
    <w:rsid w:val="00731B55"/>
    <w:rsid w:val="0073248B"/>
    <w:rsid w:val="0073282F"/>
    <w:rsid w:val="00732F94"/>
    <w:rsid w:val="007330CD"/>
    <w:rsid w:val="00734B21"/>
    <w:rsid w:val="00735198"/>
    <w:rsid w:val="0073588F"/>
    <w:rsid w:val="00735B15"/>
    <w:rsid w:val="00737557"/>
    <w:rsid w:val="00737691"/>
    <w:rsid w:val="00737BAE"/>
    <w:rsid w:val="007405A4"/>
    <w:rsid w:val="0074065F"/>
    <w:rsid w:val="007407FC"/>
    <w:rsid w:val="0074159D"/>
    <w:rsid w:val="00742E18"/>
    <w:rsid w:val="00742E8A"/>
    <w:rsid w:val="00743204"/>
    <w:rsid w:val="00743362"/>
    <w:rsid w:val="00743641"/>
    <w:rsid w:val="007436EB"/>
    <w:rsid w:val="007455A6"/>
    <w:rsid w:val="0074634C"/>
    <w:rsid w:val="007468CD"/>
    <w:rsid w:val="00746CBB"/>
    <w:rsid w:val="00746D27"/>
    <w:rsid w:val="00747699"/>
    <w:rsid w:val="00747795"/>
    <w:rsid w:val="00747A28"/>
    <w:rsid w:val="007503AE"/>
    <w:rsid w:val="0075078F"/>
    <w:rsid w:val="0075210A"/>
    <w:rsid w:val="007525CE"/>
    <w:rsid w:val="007532DC"/>
    <w:rsid w:val="007537BD"/>
    <w:rsid w:val="00753832"/>
    <w:rsid w:val="00753A1D"/>
    <w:rsid w:val="0075454C"/>
    <w:rsid w:val="00754CD4"/>
    <w:rsid w:val="007551A6"/>
    <w:rsid w:val="00755D63"/>
    <w:rsid w:val="007567CA"/>
    <w:rsid w:val="00756DDE"/>
    <w:rsid w:val="007574B9"/>
    <w:rsid w:val="0076030C"/>
    <w:rsid w:val="007603B9"/>
    <w:rsid w:val="007605A5"/>
    <w:rsid w:val="0076108B"/>
    <w:rsid w:val="007621C1"/>
    <w:rsid w:val="007631F8"/>
    <w:rsid w:val="007632D7"/>
    <w:rsid w:val="00764F1A"/>
    <w:rsid w:val="007651B1"/>
    <w:rsid w:val="00765937"/>
    <w:rsid w:val="0076642D"/>
    <w:rsid w:val="00766712"/>
    <w:rsid w:val="00767097"/>
    <w:rsid w:val="007670FB"/>
    <w:rsid w:val="007677F1"/>
    <w:rsid w:val="00767D7A"/>
    <w:rsid w:val="00767EA6"/>
    <w:rsid w:val="007702ED"/>
    <w:rsid w:val="00770E2D"/>
    <w:rsid w:val="00770E67"/>
    <w:rsid w:val="007711D9"/>
    <w:rsid w:val="00771D85"/>
    <w:rsid w:val="007727DB"/>
    <w:rsid w:val="007742E8"/>
    <w:rsid w:val="00774394"/>
    <w:rsid w:val="00775517"/>
    <w:rsid w:val="00775AA4"/>
    <w:rsid w:val="00775E20"/>
    <w:rsid w:val="0077672B"/>
    <w:rsid w:val="00776BB9"/>
    <w:rsid w:val="0078000F"/>
    <w:rsid w:val="007801A4"/>
    <w:rsid w:val="007803EB"/>
    <w:rsid w:val="007805A9"/>
    <w:rsid w:val="0078444A"/>
    <w:rsid w:val="007852E8"/>
    <w:rsid w:val="00785CE5"/>
    <w:rsid w:val="00785E5A"/>
    <w:rsid w:val="00785FDE"/>
    <w:rsid w:val="007865D7"/>
    <w:rsid w:val="00787E5F"/>
    <w:rsid w:val="0079058F"/>
    <w:rsid w:val="00790809"/>
    <w:rsid w:val="0079089D"/>
    <w:rsid w:val="00791A40"/>
    <w:rsid w:val="00792463"/>
    <w:rsid w:val="0079271F"/>
    <w:rsid w:val="007929A3"/>
    <w:rsid w:val="00792B49"/>
    <w:rsid w:val="00793C40"/>
    <w:rsid w:val="00793D72"/>
    <w:rsid w:val="007943AD"/>
    <w:rsid w:val="00795AFF"/>
    <w:rsid w:val="00795BC9"/>
    <w:rsid w:val="00795BE0"/>
    <w:rsid w:val="00795C0D"/>
    <w:rsid w:val="00796355"/>
    <w:rsid w:val="00796E74"/>
    <w:rsid w:val="00796F45"/>
    <w:rsid w:val="0079722F"/>
    <w:rsid w:val="00797824"/>
    <w:rsid w:val="00797C2C"/>
    <w:rsid w:val="007A02F8"/>
    <w:rsid w:val="007A1ECD"/>
    <w:rsid w:val="007A2518"/>
    <w:rsid w:val="007A2938"/>
    <w:rsid w:val="007A2C4C"/>
    <w:rsid w:val="007A3E38"/>
    <w:rsid w:val="007A53E1"/>
    <w:rsid w:val="007A5A8B"/>
    <w:rsid w:val="007A6CE2"/>
    <w:rsid w:val="007A73C0"/>
    <w:rsid w:val="007A7C6A"/>
    <w:rsid w:val="007B0479"/>
    <w:rsid w:val="007B1601"/>
    <w:rsid w:val="007B19BC"/>
    <w:rsid w:val="007B1D21"/>
    <w:rsid w:val="007B22C0"/>
    <w:rsid w:val="007B32BD"/>
    <w:rsid w:val="007B4692"/>
    <w:rsid w:val="007B48C8"/>
    <w:rsid w:val="007B5F9A"/>
    <w:rsid w:val="007B63F4"/>
    <w:rsid w:val="007B6E29"/>
    <w:rsid w:val="007B799B"/>
    <w:rsid w:val="007B7D8A"/>
    <w:rsid w:val="007C0D24"/>
    <w:rsid w:val="007C0D37"/>
    <w:rsid w:val="007C1649"/>
    <w:rsid w:val="007C2780"/>
    <w:rsid w:val="007C2B69"/>
    <w:rsid w:val="007C2C9F"/>
    <w:rsid w:val="007C2FC1"/>
    <w:rsid w:val="007C34E2"/>
    <w:rsid w:val="007C406D"/>
    <w:rsid w:val="007C4CA6"/>
    <w:rsid w:val="007C5339"/>
    <w:rsid w:val="007C5EAB"/>
    <w:rsid w:val="007C6D63"/>
    <w:rsid w:val="007C6F3A"/>
    <w:rsid w:val="007C75CA"/>
    <w:rsid w:val="007D16D4"/>
    <w:rsid w:val="007D30F0"/>
    <w:rsid w:val="007D3237"/>
    <w:rsid w:val="007D3642"/>
    <w:rsid w:val="007D37FC"/>
    <w:rsid w:val="007D3B9C"/>
    <w:rsid w:val="007D3CCB"/>
    <w:rsid w:val="007D472B"/>
    <w:rsid w:val="007D4C16"/>
    <w:rsid w:val="007D53FE"/>
    <w:rsid w:val="007D54F7"/>
    <w:rsid w:val="007D58F4"/>
    <w:rsid w:val="007D5C3F"/>
    <w:rsid w:val="007D6435"/>
    <w:rsid w:val="007D6E5E"/>
    <w:rsid w:val="007D7335"/>
    <w:rsid w:val="007D7D0D"/>
    <w:rsid w:val="007E0045"/>
    <w:rsid w:val="007E013D"/>
    <w:rsid w:val="007E0165"/>
    <w:rsid w:val="007E16F4"/>
    <w:rsid w:val="007E1BD7"/>
    <w:rsid w:val="007E2CD7"/>
    <w:rsid w:val="007E2F64"/>
    <w:rsid w:val="007E34A1"/>
    <w:rsid w:val="007E403A"/>
    <w:rsid w:val="007E5DAB"/>
    <w:rsid w:val="007E5DE1"/>
    <w:rsid w:val="007E5FA4"/>
    <w:rsid w:val="007E6C77"/>
    <w:rsid w:val="007F04F8"/>
    <w:rsid w:val="007F13E0"/>
    <w:rsid w:val="007F1CEA"/>
    <w:rsid w:val="007F34B4"/>
    <w:rsid w:val="007F3569"/>
    <w:rsid w:val="007F373A"/>
    <w:rsid w:val="007F374C"/>
    <w:rsid w:val="007F3F5E"/>
    <w:rsid w:val="007F4A80"/>
    <w:rsid w:val="007F5427"/>
    <w:rsid w:val="007F5E36"/>
    <w:rsid w:val="007F61DB"/>
    <w:rsid w:val="007F6620"/>
    <w:rsid w:val="007F697E"/>
    <w:rsid w:val="007F7227"/>
    <w:rsid w:val="007F7A2A"/>
    <w:rsid w:val="007F7BFF"/>
    <w:rsid w:val="00800CC0"/>
    <w:rsid w:val="00801B66"/>
    <w:rsid w:val="00804361"/>
    <w:rsid w:val="00805C89"/>
    <w:rsid w:val="00805EF7"/>
    <w:rsid w:val="0080661E"/>
    <w:rsid w:val="00806A5F"/>
    <w:rsid w:val="00806B81"/>
    <w:rsid w:val="00806BDF"/>
    <w:rsid w:val="00807E37"/>
    <w:rsid w:val="0081032B"/>
    <w:rsid w:val="0081075A"/>
    <w:rsid w:val="00810B71"/>
    <w:rsid w:val="00810E4C"/>
    <w:rsid w:val="00810E50"/>
    <w:rsid w:val="008116C0"/>
    <w:rsid w:val="008128CB"/>
    <w:rsid w:val="0081297F"/>
    <w:rsid w:val="008136C3"/>
    <w:rsid w:val="008139E5"/>
    <w:rsid w:val="00813D07"/>
    <w:rsid w:val="008144A1"/>
    <w:rsid w:val="008144A6"/>
    <w:rsid w:val="00814AC4"/>
    <w:rsid w:val="00814DCA"/>
    <w:rsid w:val="0081504D"/>
    <w:rsid w:val="00815901"/>
    <w:rsid w:val="00815993"/>
    <w:rsid w:val="00815ACD"/>
    <w:rsid w:val="008160B4"/>
    <w:rsid w:val="00816ACF"/>
    <w:rsid w:val="00816FBC"/>
    <w:rsid w:val="00817880"/>
    <w:rsid w:val="00817C30"/>
    <w:rsid w:val="00820776"/>
    <w:rsid w:val="00820982"/>
    <w:rsid w:val="00820A05"/>
    <w:rsid w:val="00820A40"/>
    <w:rsid w:val="00821368"/>
    <w:rsid w:val="00821390"/>
    <w:rsid w:val="00822070"/>
    <w:rsid w:val="008226CF"/>
    <w:rsid w:val="00823A3D"/>
    <w:rsid w:val="00823F48"/>
    <w:rsid w:val="00824379"/>
    <w:rsid w:val="00824A4F"/>
    <w:rsid w:val="00825230"/>
    <w:rsid w:val="00825367"/>
    <w:rsid w:val="008255EE"/>
    <w:rsid w:val="00825D8D"/>
    <w:rsid w:val="008268BA"/>
    <w:rsid w:val="00826C14"/>
    <w:rsid w:val="00827560"/>
    <w:rsid w:val="00827894"/>
    <w:rsid w:val="00827D2F"/>
    <w:rsid w:val="00831739"/>
    <w:rsid w:val="00832652"/>
    <w:rsid w:val="00832844"/>
    <w:rsid w:val="00833193"/>
    <w:rsid w:val="008337DE"/>
    <w:rsid w:val="00833C4E"/>
    <w:rsid w:val="00835166"/>
    <w:rsid w:val="0083534D"/>
    <w:rsid w:val="00836C3A"/>
    <w:rsid w:val="00836C84"/>
    <w:rsid w:val="00837C6B"/>
    <w:rsid w:val="00837DBA"/>
    <w:rsid w:val="00840624"/>
    <w:rsid w:val="008408A0"/>
    <w:rsid w:val="00841A83"/>
    <w:rsid w:val="00841F26"/>
    <w:rsid w:val="0084216C"/>
    <w:rsid w:val="00842653"/>
    <w:rsid w:val="00842BF1"/>
    <w:rsid w:val="00842C81"/>
    <w:rsid w:val="00843246"/>
    <w:rsid w:val="008435C0"/>
    <w:rsid w:val="00843915"/>
    <w:rsid w:val="00844748"/>
    <w:rsid w:val="00845878"/>
    <w:rsid w:val="008459C5"/>
    <w:rsid w:val="008460D2"/>
    <w:rsid w:val="008461E0"/>
    <w:rsid w:val="008464E9"/>
    <w:rsid w:val="00846A10"/>
    <w:rsid w:val="00847707"/>
    <w:rsid w:val="008509B1"/>
    <w:rsid w:val="00850DEB"/>
    <w:rsid w:val="008537DC"/>
    <w:rsid w:val="00853D86"/>
    <w:rsid w:val="00853E91"/>
    <w:rsid w:val="008546E9"/>
    <w:rsid w:val="008548FE"/>
    <w:rsid w:val="00855314"/>
    <w:rsid w:val="00855554"/>
    <w:rsid w:val="00855934"/>
    <w:rsid w:val="00855F79"/>
    <w:rsid w:val="00855F84"/>
    <w:rsid w:val="00857EF5"/>
    <w:rsid w:val="00860A63"/>
    <w:rsid w:val="008613AD"/>
    <w:rsid w:val="008613D1"/>
    <w:rsid w:val="0086141A"/>
    <w:rsid w:val="00861741"/>
    <w:rsid w:val="008618CF"/>
    <w:rsid w:val="00861953"/>
    <w:rsid w:val="00861CED"/>
    <w:rsid w:val="00861F58"/>
    <w:rsid w:val="00862FA0"/>
    <w:rsid w:val="00863C4D"/>
    <w:rsid w:val="008641AE"/>
    <w:rsid w:val="00864678"/>
    <w:rsid w:val="00864D76"/>
    <w:rsid w:val="008670D3"/>
    <w:rsid w:val="0086726E"/>
    <w:rsid w:val="00867C5E"/>
    <w:rsid w:val="00870C3F"/>
    <w:rsid w:val="00870CA8"/>
    <w:rsid w:val="00870D6A"/>
    <w:rsid w:val="008716C4"/>
    <w:rsid w:val="00872925"/>
    <w:rsid w:val="0087360F"/>
    <w:rsid w:val="00873D11"/>
    <w:rsid w:val="00874629"/>
    <w:rsid w:val="008749BE"/>
    <w:rsid w:val="008760BA"/>
    <w:rsid w:val="00876EE4"/>
    <w:rsid w:val="00876F51"/>
    <w:rsid w:val="00877040"/>
    <w:rsid w:val="008808E3"/>
    <w:rsid w:val="008815A5"/>
    <w:rsid w:val="00881998"/>
    <w:rsid w:val="008823A1"/>
    <w:rsid w:val="00882AD9"/>
    <w:rsid w:val="0088454A"/>
    <w:rsid w:val="00884659"/>
    <w:rsid w:val="00884A48"/>
    <w:rsid w:val="008857AC"/>
    <w:rsid w:val="008859E6"/>
    <w:rsid w:val="00885A44"/>
    <w:rsid w:val="00886780"/>
    <w:rsid w:val="0088704C"/>
    <w:rsid w:val="00887D50"/>
    <w:rsid w:val="00890261"/>
    <w:rsid w:val="00891A05"/>
    <w:rsid w:val="00892056"/>
    <w:rsid w:val="00892693"/>
    <w:rsid w:val="00892F49"/>
    <w:rsid w:val="00894748"/>
    <w:rsid w:val="00894B8B"/>
    <w:rsid w:val="008952ED"/>
    <w:rsid w:val="00895D33"/>
    <w:rsid w:val="00896251"/>
    <w:rsid w:val="008963EE"/>
    <w:rsid w:val="00896B71"/>
    <w:rsid w:val="00896CED"/>
    <w:rsid w:val="00896DB5"/>
    <w:rsid w:val="0089734D"/>
    <w:rsid w:val="00897526"/>
    <w:rsid w:val="0089769F"/>
    <w:rsid w:val="00897878"/>
    <w:rsid w:val="008A2E10"/>
    <w:rsid w:val="008A4881"/>
    <w:rsid w:val="008A4D95"/>
    <w:rsid w:val="008A4F08"/>
    <w:rsid w:val="008A517E"/>
    <w:rsid w:val="008A51DE"/>
    <w:rsid w:val="008A6116"/>
    <w:rsid w:val="008A7306"/>
    <w:rsid w:val="008A76DA"/>
    <w:rsid w:val="008A7F28"/>
    <w:rsid w:val="008B0D68"/>
    <w:rsid w:val="008B18B1"/>
    <w:rsid w:val="008B1B55"/>
    <w:rsid w:val="008B25BD"/>
    <w:rsid w:val="008B2D6C"/>
    <w:rsid w:val="008B395E"/>
    <w:rsid w:val="008B4111"/>
    <w:rsid w:val="008B443C"/>
    <w:rsid w:val="008B44C1"/>
    <w:rsid w:val="008B4A69"/>
    <w:rsid w:val="008B5245"/>
    <w:rsid w:val="008B5F75"/>
    <w:rsid w:val="008B6C5D"/>
    <w:rsid w:val="008C0013"/>
    <w:rsid w:val="008C0887"/>
    <w:rsid w:val="008C0B4E"/>
    <w:rsid w:val="008C1990"/>
    <w:rsid w:val="008C1D2E"/>
    <w:rsid w:val="008C1E21"/>
    <w:rsid w:val="008C306D"/>
    <w:rsid w:val="008C3EF1"/>
    <w:rsid w:val="008C4352"/>
    <w:rsid w:val="008C4754"/>
    <w:rsid w:val="008C4D40"/>
    <w:rsid w:val="008C4FA8"/>
    <w:rsid w:val="008C5E83"/>
    <w:rsid w:val="008C63DC"/>
    <w:rsid w:val="008C679F"/>
    <w:rsid w:val="008C68D3"/>
    <w:rsid w:val="008C6EB6"/>
    <w:rsid w:val="008C70C8"/>
    <w:rsid w:val="008C7B96"/>
    <w:rsid w:val="008C7FD2"/>
    <w:rsid w:val="008D0396"/>
    <w:rsid w:val="008D05E3"/>
    <w:rsid w:val="008D0963"/>
    <w:rsid w:val="008D09E9"/>
    <w:rsid w:val="008D0CEB"/>
    <w:rsid w:val="008D0FEA"/>
    <w:rsid w:val="008D10AE"/>
    <w:rsid w:val="008D172E"/>
    <w:rsid w:val="008D17BC"/>
    <w:rsid w:val="008D22D1"/>
    <w:rsid w:val="008D39D6"/>
    <w:rsid w:val="008D3D28"/>
    <w:rsid w:val="008D3FCA"/>
    <w:rsid w:val="008D5842"/>
    <w:rsid w:val="008D5B57"/>
    <w:rsid w:val="008D5CAB"/>
    <w:rsid w:val="008D614D"/>
    <w:rsid w:val="008D61A6"/>
    <w:rsid w:val="008D6459"/>
    <w:rsid w:val="008D687B"/>
    <w:rsid w:val="008D6D8E"/>
    <w:rsid w:val="008D7A20"/>
    <w:rsid w:val="008D7DBC"/>
    <w:rsid w:val="008E047C"/>
    <w:rsid w:val="008E0639"/>
    <w:rsid w:val="008E06B3"/>
    <w:rsid w:val="008E0A75"/>
    <w:rsid w:val="008E3DED"/>
    <w:rsid w:val="008E4024"/>
    <w:rsid w:val="008E421E"/>
    <w:rsid w:val="008E45DA"/>
    <w:rsid w:val="008E4EE6"/>
    <w:rsid w:val="008E5029"/>
    <w:rsid w:val="008E5160"/>
    <w:rsid w:val="008E5F71"/>
    <w:rsid w:val="008E636A"/>
    <w:rsid w:val="008E6478"/>
    <w:rsid w:val="008E79D5"/>
    <w:rsid w:val="008F04A1"/>
    <w:rsid w:val="008F116E"/>
    <w:rsid w:val="008F1514"/>
    <w:rsid w:val="008F1805"/>
    <w:rsid w:val="008F1A48"/>
    <w:rsid w:val="008F1B32"/>
    <w:rsid w:val="008F1C7B"/>
    <w:rsid w:val="008F26C2"/>
    <w:rsid w:val="008F2CF8"/>
    <w:rsid w:val="008F3638"/>
    <w:rsid w:val="008F5560"/>
    <w:rsid w:val="008F5A03"/>
    <w:rsid w:val="008F5C69"/>
    <w:rsid w:val="008F67D9"/>
    <w:rsid w:val="008F6E16"/>
    <w:rsid w:val="00900534"/>
    <w:rsid w:val="00901322"/>
    <w:rsid w:val="00903A6C"/>
    <w:rsid w:val="0090425A"/>
    <w:rsid w:val="00904935"/>
    <w:rsid w:val="00904D57"/>
    <w:rsid w:val="00904FA9"/>
    <w:rsid w:val="009050C2"/>
    <w:rsid w:val="0090590B"/>
    <w:rsid w:val="00905D51"/>
    <w:rsid w:val="009060A3"/>
    <w:rsid w:val="0090696A"/>
    <w:rsid w:val="00906C4C"/>
    <w:rsid w:val="0090724F"/>
    <w:rsid w:val="009072CE"/>
    <w:rsid w:val="00907A7B"/>
    <w:rsid w:val="009102AE"/>
    <w:rsid w:val="0091035B"/>
    <w:rsid w:val="009108E8"/>
    <w:rsid w:val="00910E4D"/>
    <w:rsid w:val="00912776"/>
    <w:rsid w:val="00912F08"/>
    <w:rsid w:val="0091324F"/>
    <w:rsid w:val="0091375C"/>
    <w:rsid w:val="00913FE0"/>
    <w:rsid w:val="009145BD"/>
    <w:rsid w:val="00914CA6"/>
    <w:rsid w:val="0091590F"/>
    <w:rsid w:val="00915AF3"/>
    <w:rsid w:val="00917730"/>
    <w:rsid w:val="00917940"/>
    <w:rsid w:val="00917B95"/>
    <w:rsid w:val="009212B9"/>
    <w:rsid w:val="00921960"/>
    <w:rsid w:val="0092202B"/>
    <w:rsid w:val="00922693"/>
    <w:rsid w:val="0092296D"/>
    <w:rsid w:val="00922BB4"/>
    <w:rsid w:val="00922D5C"/>
    <w:rsid w:val="009232A5"/>
    <w:rsid w:val="00923631"/>
    <w:rsid w:val="00923A48"/>
    <w:rsid w:val="00923AAE"/>
    <w:rsid w:val="00924136"/>
    <w:rsid w:val="0092426A"/>
    <w:rsid w:val="009245A5"/>
    <w:rsid w:val="0092549B"/>
    <w:rsid w:val="009266A8"/>
    <w:rsid w:val="00926A14"/>
    <w:rsid w:val="00927B14"/>
    <w:rsid w:val="00930BCC"/>
    <w:rsid w:val="00931F4B"/>
    <w:rsid w:val="00932599"/>
    <w:rsid w:val="00933652"/>
    <w:rsid w:val="00933950"/>
    <w:rsid w:val="00933DAD"/>
    <w:rsid w:val="00933ECD"/>
    <w:rsid w:val="00934D6F"/>
    <w:rsid w:val="00935620"/>
    <w:rsid w:val="009364A0"/>
    <w:rsid w:val="009365D3"/>
    <w:rsid w:val="00936B91"/>
    <w:rsid w:val="00936D29"/>
    <w:rsid w:val="0093740A"/>
    <w:rsid w:val="00937DA2"/>
    <w:rsid w:val="00940D83"/>
    <w:rsid w:val="00942E64"/>
    <w:rsid w:val="0094353B"/>
    <w:rsid w:val="00943544"/>
    <w:rsid w:val="00944492"/>
    <w:rsid w:val="00944B86"/>
    <w:rsid w:val="00944E7B"/>
    <w:rsid w:val="0094567D"/>
    <w:rsid w:val="00945717"/>
    <w:rsid w:val="00945743"/>
    <w:rsid w:val="009458FC"/>
    <w:rsid w:val="00946226"/>
    <w:rsid w:val="00946341"/>
    <w:rsid w:val="00950514"/>
    <w:rsid w:val="009508F3"/>
    <w:rsid w:val="009510B1"/>
    <w:rsid w:val="009510E0"/>
    <w:rsid w:val="00951475"/>
    <w:rsid w:val="009516DF"/>
    <w:rsid w:val="009523F9"/>
    <w:rsid w:val="00952F2C"/>
    <w:rsid w:val="009532CC"/>
    <w:rsid w:val="00953CB0"/>
    <w:rsid w:val="0095438F"/>
    <w:rsid w:val="00954454"/>
    <w:rsid w:val="00954B42"/>
    <w:rsid w:val="00954BA3"/>
    <w:rsid w:val="0095582C"/>
    <w:rsid w:val="00955F96"/>
    <w:rsid w:val="00956EA0"/>
    <w:rsid w:val="00957013"/>
    <w:rsid w:val="0095703E"/>
    <w:rsid w:val="00957B7D"/>
    <w:rsid w:val="009601C9"/>
    <w:rsid w:val="0096083F"/>
    <w:rsid w:val="00961196"/>
    <w:rsid w:val="009616BE"/>
    <w:rsid w:val="009632A2"/>
    <w:rsid w:val="009633BC"/>
    <w:rsid w:val="009637DE"/>
    <w:rsid w:val="00964AB4"/>
    <w:rsid w:val="00965802"/>
    <w:rsid w:val="009661D8"/>
    <w:rsid w:val="0097061D"/>
    <w:rsid w:val="00970EB4"/>
    <w:rsid w:val="00970FA6"/>
    <w:rsid w:val="00971782"/>
    <w:rsid w:val="00972BD2"/>
    <w:rsid w:val="00972D6D"/>
    <w:rsid w:val="0097355A"/>
    <w:rsid w:val="00974369"/>
    <w:rsid w:val="00974BE4"/>
    <w:rsid w:val="0097503A"/>
    <w:rsid w:val="009760AD"/>
    <w:rsid w:val="009769F4"/>
    <w:rsid w:val="009779E7"/>
    <w:rsid w:val="00977EAF"/>
    <w:rsid w:val="009801AE"/>
    <w:rsid w:val="00980474"/>
    <w:rsid w:val="00980517"/>
    <w:rsid w:val="00981678"/>
    <w:rsid w:val="00981ECC"/>
    <w:rsid w:val="00982C82"/>
    <w:rsid w:val="00984528"/>
    <w:rsid w:val="00984648"/>
    <w:rsid w:val="009865A0"/>
    <w:rsid w:val="00986715"/>
    <w:rsid w:val="009874E1"/>
    <w:rsid w:val="00987C75"/>
    <w:rsid w:val="00990DA7"/>
    <w:rsid w:val="00991402"/>
    <w:rsid w:val="00991A00"/>
    <w:rsid w:val="00991CA0"/>
    <w:rsid w:val="00993B06"/>
    <w:rsid w:val="00993D71"/>
    <w:rsid w:val="00994160"/>
    <w:rsid w:val="009944C6"/>
    <w:rsid w:val="00994910"/>
    <w:rsid w:val="00994CD0"/>
    <w:rsid w:val="00994DD1"/>
    <w:rsid w:val="00996599"/>
    <w:rsid w:val="0099690A"/>
    <w:rsid w:val="00996D80"/>
    <w:rsid w:val="00996DD8"/>
    <w:rsid w:val="00996E0B"/>
    <w:rsid w:val="00996EFC"/>
    <w:rsid w:val="00997152"/>
    <w:rsid w:val="00997B20"/>
    <w:rsid w:val="00997D6B"/>
    <w:rsid w:val="009A00CF"/>
    <w:rsid w:val="009A01B1"/>
    <w:rsid w:val="009A1268"/>
    <w:rsid w:val="009A179D"/>
    <w:rsid w:val="009A1838"/>
    <w:rsid w:val="009A1FE3"/>
    <w:rsid w:val="009A29CA"/>
    <w:rsid w:val="009A39DB"/>
    <w:rsid w:val="009A46F7"/>
    <w:rsid w:val="009A52D7"/>
    <w:rsid w:val="009A5AA0"/>
    <w:rsid w:val="009A7087"/>
    <w:rsid w:val="009A71B6"/>
    <w:rsid w:val="009A71F8"/>
    <w:rsid w:val="009A7673"/>
    <w:rsid w:val="009A7C71"/>
    <w:rsid w:val="009B08D7"/>
    <w:rsid w:val="009B129A"/>
    <w:rsid w:val="009B145B"/>
    <w:rsid w:val="009B1A56"/>
    <w:rsid w:val="009B244E"/>
    <w:rsid w:val="009B2C52"/>
    <w:rsid w:val="009B49F6"/>
    <w:rsid w:val="009B4F48"/>
    <w:rsid w:val="009B502C"/>
    <w:rsid w:val="009B59F6"/>
    <w:rsid w:val="009B5B29"/>
    <w:rsid w:val="009B5C18"/>
    <w:rsid w:val="009B6D64"/>
    <w:rsid w:val="009B74A5"/>
    <w:rsid w:val="009B783F"/>
    <w:rsid w:val="009C036C"/>
    <w:rsid w:val="009C0C83"/>
    <w:rsid w:val="009C1AD2"/>
    <w:rsid w:val="009C38D2"/>
    <w:rsid w:val="009C39F7"/>
    <w:rsid w:val="009C3B79"/>
    <w:rsid w:val="009C4A6E"/>
    <w:rsid w:val="009C51C6"/>
    <w:rsid w:val="009C5AE0"/>
    <w:rsid w:val="009C5C61"/>
    <w:rsid w:val="009C6E4D"/>
    <w:rsid w:val="009C77F0"/>
    <w:rsid w:val="009C7FE8"/>
    <w:rsid w:val="009D05AA"/>
    <w:rsid w:val="009D0CA7"/>
    <w:rsid w:val="009D19F1"/>
    <w:rsid w:val="009D1B4C"/>
    <w:rsid w:val="009D1B65"/>
    <w:rsid w:val="009D1B6A"/>
    <w:rsid w:val="009D1EC6"/>
    <w:rsid w:val="009D2488"/>
    <w:rsid w:val="009D3B81"/>
    <w:rsid w:val="009D4287"/>
    <w:rsid w:val="009D48B3"/>
    <w:rsid w:val="009D5FFC"/>
    <w:rsid w:val="009D7CF6"/>
    <w:rsid w:val="009E0B87"/>
    <w:rsid w:val="009E1213"/>
    <w:rsid w:val="009E1B2B"/>
    <w:rsid w:val="009E1D66"/>
    <w:rsid w:val="009E26D9"/>
    <w:rsid w:val="009E29D4"/>
    <w:rsid w:val="009E2EAA"/>
    <w:rsid w:val="009E2F74"/>
    <w:rsid w:val="009E3DDC"/>
    <w:rsid w:val="009E4573"/>
    <w:rsid w:val="009E4777"/>
    <w:rsid w:val="009E4C85"/>
    <w:rsid w:val="009E5951"/>
    <w:rsid w:val="009E5ED8"/>
    <w:rsid w:val="009E61FD"/>
    <w:rsid w:val="009E7A23"/>
    <w:rsid w:val="009F04D8"/>
    <w:rsid w:val="009F0D2B"/>
    <w:rsid w:val="009F1C1D"/>
    <w:rsid w:val="009F2497"/>
    <w:rsid w:val="009F3283"/>
    <w:rsid w:val="009F3D8D"/>
    <w:rsid w:val="009F4237"/>
    <w:rsid w:val="009F508C"/>
    <w:rsid w:val="009F5531"/>
    <w:rsid w:val="009F5FC5"/>
    <w:rsid w:val="009F6A25"/>
    <w:rsid w:val="009F6C42"/>
    <w:rsid w:val="009F6CDE"/>
    <w:rsid w:val="009F7133"/>
    <w:rsid w:val="009F73FE"/>
    <w:rsid w:val="00A002E7"/>
    <w:rsid w:val="00A003D0"/>
    <w:rsid w:val="00A0206E"/>
    <w:rsid w:val="00A02571"/>
    <w:rsid w:val="00A02805"/>
    <w:rsid w:val="00A02E0B"/>
    <w:rsid w:val="00A031AC"/>
    <w:rsid w:val="00A032C3"/>
    <w:rsid w:val="00A03953"/>
    <w:rsid w:val="00A04750"/>
    <w:rsid w:val="00A05016"/>
    <w:rsid w:val="00A05589"/>
    <w:rsid w:val="00A05BF5"/>
    <w:rsid w:val="00A05C10"/>
    <w:rsid w:val="00A06960"/>
    <w:rsid w:val="00A06B77"/>
    <w:rsid w:val="00A06CCB"/>
    <w:rsid w:val="00A10098"/>
    <w:rsid w:val="00A1013E"/>
    <w:rsid w:val="00A10C45"/>
    <w:rsid w:val="00A10C63"/>
    <w:rsid w:val="00A10CFF"/>
    <w:rsid w:val="00A1121B"/>
    <w:rsid w:val="00A11549"/>
    <w:rsid w:val="00A11E45"/>
    <w:rsid w:val="00A13241"/>
    <w:rsid w:val="00A134B0"/>
    <w:rsid w:val="00A135C1"/>
    <w:rsid w:val="00A13DF3"/>
    <w:rsid w:val="00A14BC5"/>
    <w:rsid w:val="00A1519C"/>
    <w:rsid w:val="00A151E9"/>
    <w:rsid w:val="00A15512"/>
    <w:rsid w:val="00A15F38"/>
    <w:rsid w:val="00A168EE"/>
    <w:rsid w:val="00A1758E"/>
    <w:rsid w:val="00A17E2E"/>
    <w:rsid w:val="00A20123"/>
    <w:rsid w:val="00A20270"/>
    <w:rsid w:val="00A202B0"/>
    <w:rsid w:val="00A2082B"/>
    <w:rsid w:val="00A215BD"/>
    <w:rsid w:val="00A21E30"/>
    <w:rsid w:val="00A2223E"/>
    <w:rsid w:val="00A222E1"/>
    <w:rsid w:val="00A22450"/>
    <w:rsid w:val="00A22473"/>
    <w:rsid w:val="00A23DDC"/>
    <w:rsid w:val="00A24883"/>
    <w:rsid w:val="00A253CB"/>
    <w:rsid w:val="00A26E2D"/>
    <w:rsid w:val="00A27186"/>
    <w:rsid w:val="00A3031E"/>
    <w:rsid w:val="00A32B4C"/>
    <w:rsid w:val="00A32FFC"/>
    <w:rsid w:val="00A33004"/>
    <w:rsid w:val="00A3488F"/>
    <w:rsid w:val="00A34F02"/>
    <w:rsid w:val="00A350CE"/>
    <w:rsid w:val="00A35386"/>
    <w:rsid w:val="00A358E5"/>
    <w:rsid w:val="00A35F55"/>
    <w:rsid w:val="00A36EA8"/>
    <w:rsid w:val="00A37805"/>
    <w:rsid w:val="00A37935"/>
    <w:rsid w:val="00A37A3F"/>
    <w:rsid w:val="00A40032"/>
    <w:rsid w:val="00A40900"/>
    <w:rsid w:val="00A41B24"/>
    <w:rsid w:val="00A42E27"/>
    <w:rsid w:val="00A4301B"/>
    <w:rsid w:val="00A445F2"/>
    <w:rsid w:val="00A44B4A"/>
    <w:rsid w:val="00A44BFC"/>
    <w:rsid w:val="00A44ECC"/>
    <w:rsid w:val="00A455F3"/>
    <w:rsid w:val="00A45770"/>
    <w:rsid w:val="00A46D2F"/>
    <w:rsid w:val="00A46F41"/>
    <w:rsid w:val="00A50169"/>
    <w:rsid w:val="00A50224"/>
    <w:rsid w:val="00A5074D"/>
    <w:rsid w:val="00A507A9"/>
    <w:rsid w:val="00A50B73"/>
    <w:rsid w:val="00A50FCA"/>
    <w:rsid w:val="00A511DE"/>
    <w:rsid w:val="00A512C6"/>
    <w:rsid w:val="00A51C52"/>
    <w:rsid w:val="00A522B9"/>
    <w:rsid w:val="00A52461"/>
    <w:rsid w:val="00A525FA"/>
    <w:rsid w:val="00A52AFA"/>
    <w:rsid w:val="00A5321E"/>
    <w:rsid w:val="00A53435"/>
    <w:rsid w:val="00A54D84"/>
    <w:rsid w:val="00A55A27"/>
    <w:rsid w:val="00A55DBA"/>
    <w:rsid w:val="00A5606F"/>
    <w:rsid w:val="00A56110"/>
    <w:rsid w:val="00A56905"/>
    <w:rsid w:val="00A569E5"/>
    <w:rsid w:val="00A5779C"/>
    <w:rsid w:val="00A57B18"/>
    <w:rsid w:val="00A57C10"/>
    <w:rsid w:val="00A57E2C"/>
    <w:rsid w:val="00A60D6B"/>
    <w:rsid w:val="00A60FCE"/>
    <w:rsid w:val="00A6130A"/>
    <w:rsid w:val="00A6131B"/>
    <w:rsid w:val="00A616B4"/>
    <w:rsid w:val="00A616EC"/>
    <w:rsid w:val="00A61EF9"/>
    <w:rsid w:val="00A62010"/>
    <w:rsid w:val="00A622E5"/>
    <w:rsid w:val="00A62977"/>
    <w:rsid w:val="00A63359"/>
    <w:rsid w:val="00A63822"/>
    <w:rsid w:val="00A63E87"/>
    <w:rsid w:val="00A63F2B"/>
    <w:rsid w:val="00A63FBE"/>
    <w:rsid w:val="00A64017"/>
    <w:rsid w:val="00A64824"/>
    <w:rsid w:val="00A64B66"/>
    <w:rsid w:val="00A6611A"/>
    <w:rsid w:val="00A6611B"/>
    <w:rsid w:val="00A661E3"/>
    <w:rsid w:val="00A66422"/>
    <w:rsid w:val="00A66ADF"/>
    <w:rsid w:val="00A706B4"/>
    <w:rsid w:val="00A70D51"/>
    <w:rsid w:val="00A71C63"/>
    <w:rsid w:val="00A71E6E"/>
    <w:rsid w:val="00A71EB1"/>
    <w:rsid w:val="00A7230E"/>
    <w:rsid w:val="00A738A3"/>
    <w:rsid w:val="00A73CC0"/>
    <w:rsid w:val="00A74116"/>
    <w:rsid w:val="00A74515"/>
    <w:rsid w:val="00A748CD"/>
    <w:rsid w:val="00A75130"/>
    <w:rsid w:val="00A75B27"/>
    <w:rsid w:val="00A77A41"/>
    <w:rsid w:val="00A82029"/>
    <w:rsid w:val="00A827B7"/>
    <w:rsid w:val="00A82BC5"/>
    <w:rsid w:val="00A82CCC"/>
    <w:rsid w:val="00A82D3E"/>
    <w:rsid w:val="00A831D2"/>
    <w:rsid w:val="00A83214"/>
    <w:rsid w:val="00A835E9"/>
    <w:rsid w:val="00A859DD"/>
    <w:rsid w:val="00A861AE"/>
    <w:rsid w:val="00A87216"/>
    <w:rsid w:val="00A87430"/>
    <w:rsid w:val="00A8779E"/>
    <w:rsid w:val="00A87805"/>
    <w:rsid w:val="00A879FE"/>
    <w:rsid w:val="00A87D56"/>
    <w:rsid w:val="00A9236D"/>
    <w:rsid w:val="00A925FC"/>
    <w:rsid w:val="00A92971"/>
    <w:rsid w:val="00A92E4F"/>
    <w:rsid w:val="00A932FD"/>
    <w:rsid w:val="00A93B2D"/>
    <w:rsid w:val="00A941F7"/>
    <w:rsid w:val="00A94F9F"/>
    <w:rsid w:val="00A95955"/>
    <w:rsid w:val="00A95C93"/>
    <w:rsid w:val="00A9619D"/>
    <w:rsid w:val="00A96A53"/>
    <w:rsid w:val="00A96D62"/>
    <w:rsid w:val="00A96FBB"/>
    <w:rsid w:val="00A970FB"/>
    <w:rsid w:val="00A97785"/>
    <w:rsid w:val="00A97BF8"/>
    <w:rsid w:val="00AA0BCA"/>
    <w:rsid w:val="00AA1248"/>
    <w:rsid w:val="00AA21F4"/>
    <w:rsid w:val="00AA25FE"/>
    <w:rsid w:val="00AA33EB"/>
    <w:rsid w:val="00AA39B8"/>
    <w:rsid w:val="00AA4099"/>
    <w:rsid w:val="00AA43F1"/>
    <w:rsid w:val="00AA450C"/>
    <w:rsid w:val="00AA45D0"/>
    <w:rsid w:val="00AA46EE"/>
    <w:rsid w:val="00AA4AF4"/>
    <w:rsid w:val="00AA4BBD"/>
    <w:rsid w:val="00AA60F9"/>
    <w:rsid w:val="00AA6137"/>
    <w:rsid w:val="00AA692A"/>
    <w:rsid w:val="00AA749B"/>
    <w:rsid w:val="00AA7B05"/>
    <w:rsid w:val="00AB0155"/>
    <w:rsid w:val="00AB0910"/>
    <w:rsid w:val="00AB1077"/>
    <w:rsid w:val="00AB1433"/>
    <w:rsid w:val="00AB14E5"/>
    <w:rsid w:val="00AB19E8"/>
    <w:rsid w:val="00AB2A0E"/>
    <w:rsid w:val="00AB2C3B"/>
    <w:rsid w:val="00AB33B8"/>
    <w:rsid w:val="00AB3A7E"/>
    <w:rsid w:val="00AB450D"/>
    <w:rsid w:val="00AB478B"/>
    <w:rsid w:val="00AB47C7"/>
    <w:rsid w:val="00AB4AEE"/>
    <w:rsid w:val="00AB4E93"/>
    <w:rsid w:val="00AB51FD"/>
    <w:rsid w:val="00AB52BA"/>
    <w:rsid w:val="00AB57E0"/>
    <w:rsid w:val="00AB5E22"/>
    <w:rsid w:val="00AB6851"/>
    <w:rsid w:val="00AB6B00"/>
    <w:rsid w:val="00AB6BE3"/>
    <w:rsid w:val="00AC0500"/>
    <w:rsid w:val="00AC05B6"/>
    <w:rsid w:val="00AC066D"/>
    <w:rsid w:val="00AC0F5F"/>
    <w:rsid w:val="00AC18E5"/>
    <w:rsid w:val="00AC291E"/>
    <w:rsid w:val="00AC3AEF"/>
    <w:rsid w:val="00AC3DB6"/>
    <w:rsid w:val="00AC427C"/>
    <w:rsid w:val="00AC448E"/>
    <w:rsid w:val="00AC4FDC"/>
    <w:rsid w:val="00AC5327"/>
    <w:rsid w:val="00AC5EB5"/>
    <w:rsid w:val="00AC634F"/>
    <w:rsid w:val="00AC68AE"/>
    <w:rsid w:val="00AC69E2"/>
    <w:rsid w:val="00AC704E"/>
    <w:rsid w:val="00AC76E6"/>
    <w:rsid w:val="00AC7743"/>
    <w:rsid w:val="00AC7828"/>
    <w:rsid w:val="00AD01C5"/>
    <w:rsid w:val="00AD0261"/>
    <w:rsid w:val="00AD0986"/>
    <w:rsid w:val="00AD0B7C"/>
    <w:rsid w:val="00AD16DC"/>
    <w:rsid w:val="00AD25A4"/>
    <w:rsid w:val="00AD29BC"/>
    <w:rsid w:val="00AD3512"/>
    <w:rsid w:val="00AD3A32"/>
    <w:rsid w:val="00AD5626"/>
    <w:rsid w:val="00AD5DA2"/>
    <w:rsid w:val="00AD6605"/>
    <w:rsid w:val="00AD6858"/>
    <w:rsid w:val="00AD692E"/>
    <w:rsid w:val="00AE04F7"/>
    <w:rsid w:val="00AE0696"/>
    <w:rsid w:val="00AE2961"/>
    <w:rsid w:val="00AE36C3"/>
    <w:rsid w:val="00AE4A3B"/>
    <w:rsid w:val="00AE4FBB"/>
    <w:rsid w:val="00AE5E76"/>
    <w:rsid w:val="00AE5F04"/>
    <w:rsid w:val="00AE6B37"/>
    <w:rsid w:val="00AE6E2F"/>
    <w:rsid w:val="00AE705D"/>
    <w:rsid w:val="00AE72BD"/>
    <w:rsid w:val="00AF0D6C"/>
    <w:rsid w:val="00AF0E0E"/>
    <w:rsid w:val="00AF162E"/>
    <w:rsid w:val="00AF1A3D"/>
    <w:rsid w:val="00AF283A"/>
    <w:rsid w:val="00AF3ADC"/>
    <w:rsid w:val="00AF47D7"/>
    <w:rsid w:val="00AF488B"/>
    <w:rsid w:val="00AF4BCB"/>
    <w:rsid w:val="00AF50B3"/>
    <w:rsid w:val="00AF5A0F"/>
    <w:rsid w:val="00AF5D06"/>
    <w:rsid w:val="00AF712D"/>
    <w:rsid w:val="00AF784B"/>
    <w:rsid w:val="00AF7917"/>
    <w:rsid w:val="00B0057E"/>
    <w:rsid w:val="00B01172"/>
    <w:rsid w:val="00B012FC"/>
    <w:rsid w:val="00B01426"/>
    <w:rsid w:val="00B01D8B"/>
    <w:rsid w:val="00B02010"/>
    <w:rsid w:val="00B02A8E"/>
    <w:rsid w:val="00B039C4"/>
    <w:rsid w:val="00B03C8A"/>
    <w:rsid w:val="00B046F8"/>
    <w:rsid w:val="00B0551B"/>
    <w:rsid w:val="00B05716"/>
    <w:rsid w:val="00B059DB"/>
    <w:rsid w:val="00B0781E"/>
    <w:rsid w:val="00B1049E"/>
    <w:rsid w:val="00B10680"/>
    <w:rsid w:val="00B108B9"/>
    <w:rsid w:val="00B1134C"/>
    <w:rsid w:val="00B11455"/>
    <w:rsid w:val="00B11E4F"/>
    <w:rsid w:val="00B122BB"/>
    <w:rsid w:val="00B13DCA"/>
    <w:rsid w:val="00B14638"/>
    <w:rsid w:val="00B14B50"/>
    <w:rsid w:val="00B14FEB"/>
    <w:rsid w:val="00B15BAA"/>
    <w:rsid w:val="00B166AA"/>
    <w:rsid w:val="00B16A78"/>
    <w:rsid w:val="00B16ECC"/>
    <w:rsid w:val="00B1735D"/>
    <w:rsid w:val="00B17F89"/>
    <w:rsid w:val="00B20360"/>
    <w:rsid w:val="00B2058D"/>
    <w:rsid w:val="00B210C0"/>
    <w:rsid w:val="00B2134B"/>
    <w:rsid w:val="00B218FE"/>
    <w:rsid w:val="00B22551"/>
    <w:rsid w:val="00B225EE"/>
    <w:rsid w:val="00B23274"/>
    <w:rsid w:val="00B23573"/>
    <w:rsid w:val="00B23F8C"/>
    <w:rsid w:val="00B24356"/>
    <w:rsid w:val="00B24533"/>
    <w:rsid w:val="00B24933"/>
    <w:rsid w:val="00B25F55"/>
    <w:rsid w:val="00B2654A"/>
    <w:rsid w:val="00B26A1B"/>
    <w:rsid w:val="00B26EA8"/>
    <w:rsid w:val="00B2755C"/>
    <w:rsid w:val="00B2756A"/>
    <w:rsid w:val="00B277B3"/>
    <w:rsid w:val="00B277C2"/>
    <w:rsid w:val="00B305CB"/>
    <w:rsid w:val="00B32478"/>
    <w:rsid w:val="00B32666"/>
    <w:rsid w:val="00B32D3A"/>
    <w:rsid w:val="00B3308B"/>
    <w:rsid w:val="00B33B08"/>
    <w:rsid w:val="00B33F85"/>
    <w:rsid w:val="00B355A6"/>
    <w:rsid w:val="00B35BC3"/>
    <w:rsid w:val="00B35F47"/>
    <w:rsid w:val="00B36764"/>
    <w:rsid w:val="00B374CC"/>
    <w:rsid w:val="00B37C0D"/>
    <w:rsid w:val="00B40236"/>
    <w:rsid w:val="00B4055D"/>
    <w:rsid w:val="00B40B13"/>
    <w:rsid w:val="00B41C3B"/>
    <w:rsid w:val="00B4234B"/>
    <w:rsid w:val="00B426EA"/>
    <w:rsid w:val="00B42C90"/>
    <w:rsid w:val="00B44B3D"/>
    <w:rsid w:val="00B4551F"/>
    <w:rsid w:val="00B456E2"/>
    <w:rsid w:val="00B456FF"/>
    <w:rsid w:val="00B45712"/>
    <w:rsid w:val="00B4590C"/>
    <w:rsid w:val="00B46833"/>
    <w:rsid w:val="00B469D0"/>
    <w:rsid w:val="00B50258"/>
    <w:rsid w:val="00B50899"/>
    <w:rsid w:val="00B50BDE"/>
    <w:rsid w:val="00B51424"/>
    <w:rsid w:val="00B51872"/>
    <w:rsid w:val="00B51B6C"/>
    <w:rsid w:val="00B51ED3"/>
    <w:rsid w:val="00B52000"/>
    <w:rsid w:val="00B52081"/>
    <w:rsid w:val="00B5221E"/>
    <w:rsid w:val="00B525DA"/>
    <w:rsid w:val="00B526B2"/>
    <w:rsid w:val="00B528B5"/>
    <w:rsid w:val="00B52D70"/>
    <w:rsid w:val="00B53002"/>
    <w:rsid w:val="00B54878"/>
    <w:rsid w:val="00B5555F"/>
    <w:rsid w:val="00B55C94"/>
    <w:rsid w:val="00B567CD"/>
    <w:rsid w:val="00B56EFF"/>
    <w:rsid w:val="00B602B0"/>
    <w:rsid w:val="00B60881"/>
    <w:rsid w:val="00B6165D"/>
    <w:rsid w:val="00B6180C"/>
    <w:rsid w:val="00B618E1"/>
    <w:rsid w:val="00B61A81"/>
    <w:rsid w:val="00B61D9C"/>
    <w:rsid w:val="00B61F21"/>
    <w:rsid w:val="00B62A07"/>
    <w:rsid w:val="00B633BC"/>
    <w:rsid w:val="00B63906"/>
    <w:rsid w:val="00B63BF4"/>
    <w:rsid w:val="00B64186"/>
    <w:rsid w:val="00B6435D"/>
    <w:rsid w:val="00B6509F"/>
    <w:rsid w:val="00B659C0"/>
    <w:rsid w:val="00B65A7F"/>
    <w:rsid w:val="00B65C1B"/>
    <w:rsid w:val="00B66FC8"/>
    <w:rsid w:val="00B70602"/>
    <w:rsid w:val="00B715BF"/>
    <w:rsid w:val="00B7196F"/>
    <w:rsid w:val="00B7232C"/>
    <w:rsid w:val="00B72AAB"/>
    <w:rsid w:val="00B744C4"/>
    <w:rsid w:val="00B74742"/>
    <w:rsid w:val="00B75009"/>
    <w:rsid w:val="00B75C6A"/>
    <w:rsid w:val="00B75E76"/>
    <w:rsid w:val="00B766BE"/>
    <w:rsid w:val="00B76763"/>
    <w:rsid w:val="00B7685C"/>
    <w:rsid w:val="00B76D03"/>
    <w:rsid w:val="00B773AD"/>
    <w:rsid w:val="00B77FA8"/>
    <w:rsid w:val="00B80A06"/>
    <w:rsid w:val="00B80D62"/>
    <w:rsid w:val="00B830DE"/>
    <w:rsid w:val="00B852CE"/>
    <w:rsid w:val="00B85439"/>
    <w:rsid w:val="00B85B9C"/>
    <w:rsid w:val="00B865ED"/>
    <w:rsid w:val="00B86A38"/>
    <w:rsid w:val="00B86BE3"/>
    <w:rsid w:val="00B879FA"/>
    <w:rsid w:val="00B87D89"/>
    <w:rsid w:val="00B90C93"/>
    <w:rsid w:val="00B90E12"/>
    <w:rsid w:val="00B915D2"/>
    <w:rsid w:val="00B91D2C"/>
    <w:rsid w:val="00B9218D"/>
    <w:rsid w:val="00B92351"/>
    <w:rsid w:val="00B92B9E"/>
    <w:rsid w:val="00B934C5"/>
    <w:rsid w:val="00B9391E"/>
    <w:rsid w:val="00B93F96"/>
    <w:rsid w:val="00B9446F"/>
    <w:rsid w:val="00B94912"/>
    <w:rsid w:val="00B94FB4"/>
    <w:rsid w:val="00B957FB"/>
    <w:rsid w:val="00B95BAE"/>
    <w:rsid w:val="00B95D72"/>
    <w:rsid w:val="00B95DE4"/>
    <w:rsid w:val="00B96009"/>
    <w:rsid w:val="00B96080"/>
    <w:rsid w:val="00B97830"/>
    <w:rsid w:val="00B97A84"/>
    <w:rsid w:val="00BA0B21"/>
    <w:rsid w:val="00BA0D76"/>
    <w:rsid w:val="00BA3599"/>
    <w:rsid w:val="00BA461A"/>
    <w:rsid w:val="00BA4685"/>
    <w:rsid w:val="00BA4F4C"/>
    <w:rsid w:val="00BA4F9A"/>
    <w:rsid w:val="00BA550C"/>
    <w:rsid w:val="00BA580D"/>
    <w:rsid w:val="00BA6DFE"/>
    <w:rsid w:val="00BA7687"/>
    <w:rsid w:val="00BB09A0"/>
    <w:rsid w:val="00BB102F"/>
    <w:rsid w:val="00BB1193"/>
    <w:rsid w:val="00BB1C83"/>
    <w:rsid w:val="00BB1F80"/>
    <w:rsid w:val="00BB2738"/>
    <w:rsid w:val="00BB2926"/>
    <w:rsid w:val="00BB298A"/>
    <w:rsid w:val="00BB2EAF"/>
    <w:rsid w:val="00BB353D"/>
    <w:rsid w:val="00BB36F5"/>
    <w:rsid w:val="00BB41DA"/>
    <w:rsid w:val="00BB41FA"/>
    <w:rsid w:val="00BB450B"/>
    <w:rsid w:val="00BB4E15"/>
    <w:rsid w:val="00BB51A4"/>
    <w:rsid w:val="00BB5528"/>
    <w:rsid w:val="00BB5B39"/>
    <w:rsid w:val="00BB5DFE"/>
    <w:rsid w:val="00BB74E3"/>
    <w:rsid w:val="00BB76E1"/>
    <w:rsid w:val="00BC01BA"/>
    <w:rsid w:val="00BC15EC"/>
    <w:rsid w:val="00BC1F62"/>
    <w:rsid w:val="00BC43D1"/>
    <w:rsid w:val="00BC473D"/>
    <w:rsid w:val="00BC5592"/>
    <w:rsid w:val="00BC568C"/>
    <w:rsid w:val="00BC59AF"/>
    <w:rsid w:val="00BC6525"/>
    <w:rsid w:val="00BC6F66"/>
    <w:rsid w:val="00BC7A93"/>
    <w:rsid w:val="00BC7BC4"/>
    <w:rsid w:val="00BD03B6"/>
    <w:rsid w:val="00BD03E5"/>
    <w:rsid w:val="00BD1152"/>
    <w:rsid w:val="00BD2353"/>
    <w:rsid w:val="00BD2785"/>
    <w:rsid w:val="00BD3A0A"/>
    <w:rsid w:val="00BD3A89"/>
    <w:rsid w:val="00BD4B04"/>
    <w:rsid w:val="00BD58BE"/>
    <w:rsid w:val="00BD5B93"/>
    <w:rsid w:val="00BD656E"/>
    <w:rsid w:val="00BD7161"/>
    <w:rsid w:val="00BE064A"/>
    <w:rsid w:val="00BE1049"/>
    <w:rsid w:val="00BE112F"/>
    <w:rsid w:val="00BE13B5"/>
    <w:rsid w:val="00BE1B25"/>
    <w:rsid w:val="00BE2493"/>
    <w:rsid w:val="00BE2EE7"/>
    <w:rsid w:val="00BE2FA1"/>
    <w:rsid w:val="00BE32CC"/>
    <w:rsid w:val="00BE38AF"/>
    <w:rsid w:val="00BE581E"/>
    <w:rsid w:val="00BE68A5"/>
    <w:rsid w:val="00BE693C"/>
    <w:rsid w:val="00BE6C3C"/>
    <w:rsid w:val="00BF097C"/>
    <w:rsid w:val="00BF0B5B"/>
    <w:rsid w:val="00BF0D6C"/>
    <w:rsid w:val="00BF11C5"/>
    <w:rsid w:val="00BF1BF0"/>
    <w:rsid w:val="00BF1FCF"/>
    <w:rsid w:val="00BF2727"/>
    <w:rsid w:val="00BF272E"/>
    <w:rsid w:val="00BF2C47"/>
    <w:rsid w:val="00BF2F93"/>
    <w:rsid w:val="00BF3AAE"/>
    <w:rsid w:val="00BF3AFD"/>
    <w:rsid w:val="00BF3C0D"/>
    <w:rsid w:val="00BF4317"/>
    <w:rsid w:val="00BF47E0"/>
    <w:rsid w:val="00BF5809"/>
    <w:rsid w:val="00BF5F8E"/>
    <w:rsid w:val="00BF636D"/>
    <w:rsid w:val="00BF78FE"/>
    <w:rsid w:val="00C0003B"/>
    <w:rsid w:val="00C0021D"/>
    <w:rsid w:val="00C002E7"/>
    <w:rsid w:val="00C00999"/>
    <w:rsid w:val="00C00E04"/>
    <w:rsid w:val="00C00EA6"/>
    <w:rsid w:val="00C013F7"/>
    <w:rsid w:val="00C015CC"/>
    <w:rsid w:val="00C016B7"/>
    <w:rsid w:val="00C0191B"/>
    <w:rsid w:val="00C0195A"/>
    <w:rsid w:val="00C024AA"/>
    <w:rsid w:val="00C02B15"/>
    <w:rsid w:val="00C02EA8"/>
    <w:rsid w:val="00C0378E"/>
    <w:rsid w:val="00C04186"/>
    <w:rsid w:val="00C042D2"/>
    <w:rsid w:val="00C077E6"/>
    <w:rsid w:val="00C10A86"/>
    <w:rsid w:val="00C11383"/>
    <w:rsid w:val="00C1149A"/>
    <w:rsid w:val="00C15501"/>
    <w:rsid w:val="00C15802"/>
    <w:rsid w:val="00C16646"/>
    <w:rsid w:val="00C1744F"/>
    <w:rsid w:val="00C2138A"/>
    <w:rsid w:val="00C21471"/>
    <w:rsid w:val="00C21780"/>
    <w:rsid w:val="00C234AF"/>
    <w:rsid w:val="00C2382F"/>
    <w:rsid w:val="00C246D4"/>
    <w:rsid w:val="00C24FF3"/>
    <w:rsid w:val="00C24FF7"/>
    <w:rsid w:val="00C25270"/>
    <w:rsid w:val="00C25D7E"/>
    <w:rsid w:val="00C25E40"/>
    <w:rsid w:val="00C26059"/>
    <w:rsid w:val="00C26318"/>
    <w:rsid w:val="00C2637B"/>
    <w:rsid w:val="00C2645D"/>
    <w:rsid w:val="00C265C8"/>
    <w:rsid w:val="00C30233"/>
    <w:rsid w:val="00C30AAF"/>
    <w:rsid w:val="00C318D3"/>
    <w:rsid w:val="00C31D23"/>
    <w:rsid w:val="00C33000"/>
    <w:rsid w:val="00C33705"/>
    <w:rsid w:val="00C33FF2"/>
    <w:rsid w:val="00C344DA"/>
    <w:rsid w:val="00C34B56"/>
    <w:rsid w:val="00C35010"/>
    <w:rsid w:val="00C3747D"/>
    <w:rsid w:val="00C37A7A"/>
    <w:rsid w:val="00C40519"/>
    <w:rsid w:val="00C40537"/>
    <w:rsid w:val="00C406E6"/>
    <w:rsid w:val="00C413E6"/>
    <w:rsid w:val="00C417C6"/>
    <w:rsid w:val="00C41CBB"/>
    <w:rsid w:val="00C423A3"/>
    <w:rsid w:val="00C42656"/>
    <w:rsid w:val="00C42A08"/>
    <w:rsid w:val="00C42A8E"/>
    <w:rsid w:val="00C42E85"/>
    <w:rsid w:val="00C433A1"/>
    <w:rsid w:val="00C434A6"/>
    <w:rsid w:val="00C43AF2"/>
    <w:rsid w:val="00C44535"/>
    <w:rsid w:val="00C44B66"/>
    <w:rsid w:val="00C44C6F"/>
    <w:rsid w:val="00C45D9A"/>
    <w:rsid w:val="00C45E1F"/>
    <w:rsid w:val="00C461D6"/>
    <w:rsid w:val="00C4760D"/>
    <w:rsid w:val="00C5085C"/>
    <w:rsid w:val="00C50CAE"/>
    <w:rsid w:val="00C517FB"/>
    <w:rsid w:val="00C5251E"/>
    <w:rsid w:val="00C5274A"/>
    <w:rsid w:val="00C52830"/>
    <w:rsid w:val="00C531FD"/>
    <w:rsid w:val="00C53433"/>
    <w:rsid w:val="00C534D6"/>
    <w:rsid w:val="00C5355A"/>
    <w:rsid w:val="00C5364C"/>
    <w:rsid w:val="00C54C38"/>
    <w:rsid w:val="00C54FDA"/>
    <w:rsid w:val="00C55267"/>
    <w:rsid w:val="00C554E6"/>
    <w:rsid w:val="00C5566C"/>
    <w:rsid w:val="00C55B38"/>
    <w:rsid w:val="00C566E8"/>
    <w:rsid w:val="00C56F1A"/>
    <w:rsid w:val="00C578F1"/>
    <w:rsid w:val="00C57A94"/>
    <w:rsid w:val="00C57E2B"/>
    <w:rsid w:val="00C605D6"/>
    <w:rsid w:val="00C61514"/>
    <w:rsid w:val="00C61EA5"/>
    <w:rsid w:val="00C62A37"/>
    <w:rsid w:val="00C62EC2"/>
    <w:rsid w:val="00C637BC"/>
    <w:rsid w:val="00C63A51"/>
    <w:rsid w:val="00C64210"/>
    <w:rsid w:val="00C649CD"/>
    <w:rsid w:val="00C64B87"/>
    <w:rsid w:val="00C64F48"/>
    <w:rsid w:val="00C6546A"/>
    <w:rsid w:val="00C656FE"/>
    <w:rsid w:val="00C65E79"/>
    <w:rsid w:val="00C65EA1"/>
    <w:rsid w:val="00C6639D"/>
    <w:rsid w:val="00C66AAB"/>
    <w:rsid w:val="00C66C0C"/>
    <w:rsid w:val="00C70513"/>
    <w:rsid w:val="00C70F91"/>
    <w:rsid w:val="00C71EFE"/>
    <w:rsid w:val="00C7220A"/>
    <w:rsid w:val="00C72500"/>
    <w:rsid w:val="00C72513"/>
    <w:rsid w:val="00C72870"/>
    <w:rsid w:val="00C72EAC"/>
    <w:rsid w:val="00C73641"/>
    <w:rsid w:val="00C73798"/>
    <w:rsid w:val="00C73A6F"/>
    <w:rsid w:val="00C73DFF"/>
    <w:rsid w:val="00C74874"/>
    <w:rsid w:val="00C74C27"/>
    <w:rsid w:val="00C74F17"/>
    <w:rsid w:val="00C7506A"/>
    <w:rsid w:val="00C7565C"/>
    <w:rsid w:val="00C757CF"/>
    <w:rsid w:val="00C768AD"/>
    <w:rsid w:val="00C76BE6"/>
    <w:rsid w:val="00C774AB"/>
    <w:rsid w:val="00C776CD"/>
    <w:rsid w:val="00C77AFB"/>
    <w:rsid w:val="00C8054F"/>
    <w:rsid w:val="00C80C2D"/>
    <w:rsid w:val="00C81335"/>
    <w:rsid w:val="00C81FED"/>
    <w:rsid w:val="00C84193"/>
    <w:rsid w:val="00C84373"/>
    <w:rsid w:val="00C86513"/>
    <w:rsid w:val="00C86F4B"/>
    <w:rsid w:val="00C874F5"/>
    <w:rsid w:val="00C87863"/>
    <w:rsid w:val="00C87A5F"/>
    <w:rsid w:val="00C9030D"/>
    <w:rsid w:val="00C9060A"/>
    <w:rsid w:val="00C907A7"/>
    <w:rsid w:val="00C90FE5"/>
    <w:rsid w:val="00C911E5"/>
    <w:rsid w:val="00C91330"/>
    <w:rsid w:val="00C91461"/>
    <w:rsid w:val="00C93058"/>
    <w:rsid w:val="00C945C0"/>
    <w:rsid w:val="00C948F4"/>
    <w:rsid w:val="00C95794"/>
    <w:rsid w:val="00C957E3"/>
    <w:rsid w:val="00C958F0"/>
    <w:rsid w:val="00C96379"/>
    <w:rsid w:val="00C97BA7"/>
    <w:rsid w:val="00C97F24"/>
    <w:rsid w:val="00CA0011"/>
    <w:rsid w:val="00CA11F4"/>
    <w:rsid w:val="00CA12B9"/>
    <w:rsid w:val="00CA14B9"/>
    <w:rsid w:val="00CA229F"/>
    <w:rsid w:val="00CA302B"/>
    <w:rsid w:val="00CA3B9F"/>
    <w:rsid w:val="00CA3D7C"/>
    <w:rsid w:val="00CA4280"/>
    <w:rsid w:val="00CA4830"/>
    <w:rsid w:val="00CA51F1"/>
    <w:rsid w:val="00CA54E7"/>
    <w:rsid w:val="00CA5A7B"/>
    <w:rsid w:val="00CA6861"/>
    <w:rsid w:val="00CA695F"/>
    <w:rsid w:val="00CA6C69"/>
    <w:rsid w:val="00CA72B5"/>
    <w:rsid w:val="00CA74D5"/>
    <w:rsid w:val="00CA76B2"/>
    <w:rsid w:val="00CA7BB7"/>
    <w:rsid w:val="00CA7CE1"/>
    <w:rsid w:val="00CB04C1"/>
    <w:rsid w:val="00CB0C9A"/>
    <w:rsid w:val="00CB0D05"/>
    <w:rsid w:val="00CB177E"/>
    <w:rsid w:val="00CB1B94"/>
    <w:rsid w:val="00CB1D82"/>
    <w:rsid w:val="00CB249C"/>
    <w:rsid w:val="00CB3043"/>
    <w:rsid w:val="00CB30F2"/>
    <w:rsid w:val="00CB33EE"/>
    <w:rsid w:val="00CB3474"/>
    <w:rsid w:val="00CB37CA"/>
    <w:rsid w:val="00CB385C"/>
    <w:rsid w:val="00CB39CD"/>
    <w:rsid w:val="00CB3D33"/>
    <w:rsid w:val="00CB3E5D"/>
    <w:rsid w:val="00CB4061"/>
    <w:rsid w:val="00CB4326"/>
    <w:rsid w:val="00CB5057"/>
    <w:rsid w:val="00CB524E"/>
    <w:rsid w:val="00CB5824"/>
    <w:rsid w:val="00CB5AD0"/>
    <w:rsid w:val="00CB74BC"/>
    <w:rsid w:val="00CB7C0F"/>
    <w:rsid w:val="00CC10E9"/>
    <w:rsid w:val="00CC30B9"/>
    <w:rsid w:val="00CC339A"/>
    <w:rsid w:val="00CC38E1"/>
    <w:rsid w:val="00CC5468"/>
    <w:rsid w:val="00CC55BB"/>
    <w:rsid w:val="00CC5F82"/>
    <w:rsid w:val="00CC68A0"/>
    <w:rsid w:val="00CC69B3"/>
    <w:rsid w:val="00CC6ED8"/>
    <w:rsid w:val="00CC717C"/>
    <w:rsid w:val="00CC7609"/>
    <w:rsid w:val="00CD0149"/>
    <w:rsid w:val="00CD074B"/>
    <w:rsid w:val="00CD0BF8"/>
    <w:rsid w:val="00CD0CA4"/>
    <w:rsid w:val="00CD0CFB"/>
    <w:rsid w:val="00CD1103"/>
    <w:rsid w:val="00CD2599"/>
    <w:rsid w:val="00CD2B77"/>
    <w:rsid w:val="00CD2BD5"/>
    <w:rsid w:val="00CD3653"/>
    <w:rsid w:val="00CD3794"/>
    <w:rsid w:val="00CD386B"/>
    <w:rsid w:val="00CD3D42"/>
    <w:rsid w:val="00CD4480"/>
    <w:rsid w:val="00CD4F2C"/>
    <w:rsid w:val="00CD5374"/>
    <w:rsid w:val="00CD6396"/>
    <w:rsid w:val="00CD644F"/>
    <w:rsid w:val="00CE009C"/>
    <w:rsid w:val="00CE047F"/>
    <w:rsid w:val="00CE0CEF"/>
    <w:rsid w:val="00CE306D"/>
    <w:rsid w:val="00CE361D"/>
    <w:rsid w:val="00CE3EC6"/>
    <w:rsid w:val="00CE3F79"/>
    <w:rsid w:val="00CE4569"/>
    <w:rsid w:val="00CE4E30"/>
    <w:rsid w:val="00CE641B"/>
    <w:rsid w:val="00CE778B"/>
    <w:rsid w:val="00CE7F7C"/>
    <w:rsid w:val="00CF074A"/>
    <w:rsid w:val="00CF14B4"/>
    <w:rsid w:val="00CF18A2"/>
    <w:rsid w:val="00CF18E1"/>
    <w:rsid w:val="00CF21E3"/>
    <w:rsid w:val="00CF22DD"/>
    <w:rsid w:val="00CF2794"/>
    <w:rsid w:val="00CF2C33"/>
    <w:rsid w:val="00CF35D3"/>
    <w:rsid w:val="00CF3FED"/>
    <w:rsid w:val="00CF501D"/>
    <w:rsid w:val="00CF51B4"/>
    <w:rsid w:val="00CF52DC"/>
    <w:rsid w:val="00CF6AC3"/>
    <w:rsid w:val="00CF72EF"/>
    <w:rsid w:val="00CF7422"/>
    <w:rsid w:val="00CF77B0"/>
    <w:rsid w:val="00CF7CF2"/>
    <w:rsid w:val="00D0033C"/>
    <w:rsid w:val="00D02148"/>
    <w:rsid w:val="00D025E3"/>
    <w:rsid w:val="00D027D7"/>
    <w:rsid w:val="00D03078"/>
    <w:rsid w:val="00D03E0F"/>
    <w:rsid w:val="00D0442D"/>
    <w:rsid w:val="00D0486A"/>
    <w:rsid w:val="00D048EF"/>
    <w:rsid w:val="00D06112"/>
    <w:rsid w:val="00D061DD"/>
    <w:rsid w:val="00D072BD"/>
    <w:rsid w:val="00D073CC"/>
    <w:rsid w:val="00D0761D"/>
    <w:rsid w:val="00D07E32"/>
    <w:rsid w:val="00D10491"/>
    <w:rsid w:val="00D1057A"/>
    <w:rsid w:val="00D10A83"/>
    <w:rsid w:val="00D112A2"/>
    <w:rsid w:val="00D11625"/>
    <w:rsid w:val="00D12F9F"/>
    <w:rsid w:val="00D13110"/>
    <w:rsid w:val="00D132FD"/>
    <w:rsid w:val="00D134F4"/>
    <w:rsid w:val="00D14086"/>
    <w:rsid w:val="00D14EDD"/>
    <w:rsid w:val="00D14F3B"/>
    <w:rsid w:val="00D15625"/>
    <w:rsid w:val="00D15DB9"/>
    <w:rsid w:val="00D17F77"/>
    <w:rsid w:val="00D2007A"/>
    <w:rsid w:val="00D2063C"/>
    <w:rsid w:val="00D209A2"/>
    <w:rsid w:val="00D2106B"/>
    <w:rsid w:val="00D21192"/>
    <w:rsid w:val="00D21E41"/>
    <w:rsid w:val="00D220FC"/>
    <w:rsid w:val="00D22104"/>
    <w:rsid w:val="00D22DF4"/>
    <w:rsid w:val="00D22F25"/>
    <w:rsid w:val="00D241F2"/>
    <w:rsid w:val="00D2478A"/>
    <w:rsid w:val="00D249B9"/>
    <w:rsid w:val="00D25084"/>
    <w:rsid w:val="00D25536"/>
    <w:rsid w:val="00D255FD"/>
    <w:rsid w:val="00D265CF"/>
    <w:rsid w:val="00D27239"/>
    <w:rsid w:val="00D27295"/>
    <w:rsid w:val="00D2777B"/>
    <w:rsid w:val="00D27908"/>
    <w:rsid w:val="00D27CC3"/>
    <w:rsid w:val="00D3000E"/>
    <w:rsid w:val="00D30788"/>
    <w:rsid w:val="00D30DD4"/>
    <w:rsid w:val="00D31C4E"/>
    <w:rsid w:val="00D32BFC"/>
    <w:rsid w:val="00D34A91"/>
    <w:rsid w:val="00D3575A"/>
    <w:rsid w:val="00D357BF"/>
    <w:rsid w:val="00D366E4"/>
    <w:rsid w:val="00D3723A"/>
    <w:rsid w:val="00D3735C"/>
    <w:rsid w:val="00D37866"/>
    <w:rsid w:val="00D37E92"/>
    <w:rsid w:val="00D40C28"/>
    <w:rsid w:val="00D41EA5"/>
    <w:rsid w:val="00D42A4D"/>
    <w:rsid w:val="00D42D85"/>
    <w:rsid w:val="00D44E7F"/>
    <w:rsid w:val="00D45164"/>
    <w:rsid w:val="00D454F5"/>
    <w:rsid w:val="00D45FF3"/>
    <w:rsid w:val="00D4629B"/>
    <w:rsid w:val="00D46432"/>
    <w:rsid w:val="00D4724D"/>
    <w:rsid w:val="00D47362"/>
    <w:rsid w:val="00D4798F"/>
    <w:rsid w:val="00D515EE"/>
    <w:rsid w:val="00D5171C"/>
    <w:rsid w:val="00D51C11"/>
    <w:rsid w:val="00D51DDB"/>
    <w:rsid w:val="00D52C21"/>
    <w:rsid w:val="00D52E33"/>
    <w:rsid w:val="00D52FA5"/>
    <w:rsid w:val="00D533B7"/>
    <w:rsid w:val="00D535B1"/>
    <w:rsid w:val="00D544BD"/>
    <w:rsid w:val="00D5471A"/>
    <w:rsid w:val="00D54743"/>
    <w:rsid w:val="00D548FF"/>
    <w:rsid w:val="00D549D0"/>
    <w:rsid w:val="00D55551"/>
    <w:rsid w:val="00D55CD3"/>
    <w:rsid w:val="00D5774D"/>
    <w:rsid w:val="00D57D1E"/>
    <w:rsid w:val="00D6031A"/>
    <w:rsid w:val="00D6097D"/>
    <w:rsid w:val="00D61658"/>
    <w:rsid w:val="00D618C7"/>
    <w:rsid w:val="00D6260B"/>
    <w:rsid w:val="00D62641"/>
    <w:rsid w:val="00D627C9"/>
    <w:rsid w:val="00D632F3"/>
    <w:rsid w:val="00D635F6"/>
    <w:rsid w:val="00D63869"/>
    <w:rsid w:val="00D63B72"/>
    <w:rsid w:val="00D648D4"/>
    <w:rsid w:val="00D65940"/>
    <w:rsid w:val="00D65AD9"/>
    <w:rsid w:val="00D65EEA"/>
    <w:rsid w:val="00D664A0"/>
    <w:rsid w:val="00D66E77"/>
    <w:rsid w:val="00D6733B"/>
    <w:rsid w:val="00D7018B"/>
    <w:rsid w:val="00D7080D"/>
    <w:rsid w:val="00D7143C"/>
    <w:rsid w:val="00D72D84"/>
    <w:rsid w:val="00D72FAC"/>
    <w:rsid w:val="00D737A2"/>
    <w:rsid w:val="00D744D8"/>
    <w:rsid w:val="00D74556"/>
    <w:rsid w:val="00D749AC"/>
    <w:rsid w:val="00D751B9"/>
    <w:rsid w:val="00D75AF4"/>
    <w:rsid w:val="00D75EEB"/>
    <w:rsid w:val="00D768B9"/>
    <w:rsid w:val="00D768C6"/>
    <w:rsid w:val="00D7716C"/>
    <w:rsid w:val="00D800A8"/>
    <w:rsid w:val="00D800B1"/>
    <w:rsid w:val="00D80B8E"/>
    <w:rsid w:val="00D81067"/>
    <w:rsid w:val="00D8155B"/>
    <w:rsid w:val="00D82237"/>
    <w:rsid w:val="00D8242B"/>
    <w:rsid w:val="00D827C9"/>
    <w:rsid w:val="00D82BEE"/>
    <w:rsid w:val="00D82CD9"/>
    <w:rsid w:val="00D82E62"/>
    <w:rsid w:val="00D83327"/>
    <w:rsid w:val="00D83471"/>
    <w:rsid w:val="00D839B6"/>
    <w:rsid w:val="00D83C66"/>
    <w:rsid w:val="00D84242"/>
    <w:rsid w:val="00D8558B"/>
    <w:rsid w:val="00D85956"/>
    <w:rsid w:val="00D86BDE"/>
    <w:rsid w:val="00D86C09"/>
    <w:rsid w:val="00D8708E"/>
    <w:rsid w:val="00D8710E"/>
    <w:rsid w:val="00D875FA"/>
    <w:rsid w:val="00D90080"/>
    <w:rsid w:val="00D91976"/>
    <w:rsid w:val="00D91C5A"/>
    <w:rsid w:val="00D91D73"/>
    <w:rsid w:val="00D924E6"/>
    <w:rsid w:val="00D927B1"/>
    <w:rsid w:val="00D927EF"/>
    <w:rsid w:val="00D92C2D"/>
    <w:rsid w:val="00D932DC"/>
    <w:rsid w:val="00D936D3"/>
    <w:rsid w:val="00D93A1B"/>
    <w:rsid w:val="00D94212"/>
    <w:rsid w:val="00D943A2"/>
    <w:rsid w:val="00D944B2"/>
    <w:rsid w:val="00D94BA4"/>
    <w:rsid w:val="00D961BA"/>
    <w:rsid w:val="00D96763"/>
    <w:rsid w:val="00D973AA"/>
    <w:rsid w:val="00DA2000"/>
    <w:rsid w:val="00DA387E"/>
    <w:rsid w:val="00DA3B9E"/>
    <w:rsid w:val="00DA3CE0"/>
    <w:rsid w:val="00DA41E6"/>
    <w:rsid w:val="00DA460C"/>
    <w:rsid w:val="00DA4AEF"/>
    <w:rsid w:val="00DA5636"/>
    <w:rsid w:val="00DA5731"/>
    <w:rsid w:val="00DA6A14"/>
    <w:rsid w:val="00DA72B3"/>
    <w:rsid w:val="00DA7A95"/>
    <w:rsid w:val="00DA7FDF"/>
    <w:rsid w:val="00DB07F0"/>
    <w:rsid w:val="00DB0E00"/>
    <w:rsid w:val="00DB0FE9"/>
    <w:rsid w:val="00DB10C8"/>
    <w:rsid w:val="00DB21D7"/>
    <w:rsid w:val="00DB2952"/>
    <w:rsid w:val="00DB2BB1"/>
    <w:rsid w:val="00DB2E63"/>
    <w:rsid w:val="00DB3441"/>
    <w:rsid w:val="00DB371E"/>
    <w:rsid w:val="00DB3A3D"/>
    <w:rsid w:val="00DB4857"/>
    <w:rsid w:val="00DB4FD4"/>
    <w:rsid w:val="00DB5AC4"/>
    <w:rsid w:val="00DB5C35"/>
    <w:rsid w:val="00DB5DF6"/>
    <w:rsid w:val="00DB610C"/>
    <w:rsid w:val="00DB69E3"/>
    <w:rsid w:val="00DB6ABF"/>
    <w:rsid w:val="00DB7065"/>
    <w:rsid w:val="00DB728D"/>
    <w:rsid w:val="00DB7943"/>
    <w:rsid w:val="00DB7F4F"/>
    <w:rsid w:val="00DC0918"/>
    <w:rsid w:val="00DC0B15"/>
    <w:rsid w:val="00DC0D9D"/>
    <w:rsid w:val="00DC1004"/>
    <w:rsid w:val="00DC2D9F"/>
    <w:rsid w:val="00DC352E"/>
    <w:rsid w:val="00DC3EA3"/>
    <w:rsid w:val="00DC4539"/>
    <w:rsid w:val="00DC4A52"/>
    <w:rsid w:val="00DC4CDD"/>
    <w:rsid w:val="00DC537F"/>
    <w:rsid w:val="00DC56DA"/>
    <w:rsid w:val="00DC5DF3"/>
    <w:rsid w:val="00DC70DA"/>
    <w:rsid w:val="00DC75CF"/>
    <w:rsid w:val="00DD109E"/>
    <w:rsid w:val="00DD184B"/>
    <w:rsid w:val="00DD2355"/>
    <w:rsid w:val="00DD2D5D"/>
    <w:rsid w:val="00DD3137"/>
    <w:rsid w:val="00DD5184"/>
    <w:rsid w:val="00DD5819"/>
    <w:rsid w:val="00DD6549"/>
    <w:rsid w:val="00DD69BE"/>
    <w:rsid w:val="00DD6F94"/>
    <w:rsid w:val="00DD76CA"/>
    <w:rsid w:val="00DE0673"/>
    <w:rsid w:val="00DE0EB2"/>
    <w:rsid w:val="00DE127B"/>
    <w:rsid w:val="00DE28CB"/>
    <w:rsid w:val="00DE2961"/>
    <w:rsid w:val="00DE304E"/>
    <w:rsid w:val="00DE35C0"/>
    <w:rsid w:val="00DE39D1"/>
    <w:rsid w:val="00DE3C03"/>
    <w:rsid w:val="00DE3C83"/>
    <w:rsid w:val="00DE4223"/>
    <w:rsid w:val="00DE46FF"/>
    <w:rsid w:val="00DE6136"/>
    <w:rsid w:val="00DE64CA"/>
    <w:rsid w:val="00DE6A15"/>
    <w:rsid w:val="00DE75B0"/>
    <w:rsid w:val="00DE7FE3"/>
    <w:rsid w:val="00DF0690"/>
    <w:rsid w:val="00DF0864"/>
    <w:rsid w:val="00DF0BC1"/>
    <w:rsid w:val="00DF1AB4"/>
    <w:rsid w:val="00DF1D57"/>
    <w:rsid w:val="00DF1EA0"/>
    <w:rsid w:val="00DF21C8"/>
    <w:rsid w:val="00DF21D3"/>
    <w:rsid w:val="00DF2C1D"/>
    <w:rsid w:val="00DF36A0"/>
    <w:rsid w:val="00DF38E9"/>
    <w:rsid w:val="00DF397E"/>
    <w:rsid w:val="00DF3EB4"/>
    <w:rsid w:val="00DF477A"/>
    <w:rsid w:val="00DF5AE0"/>
    <w:rsid w:val="00DF731E"/>
    <w:rsid w:val="00DF748E"/>
    <w:rsid w:val="00DF7491"/>
    <w:rsid w:val="00DF7C54"/>
    <w:rsid w:val="00DF7EBD"/>
    <w:rsid w:val="00E00147"/>
    <w:rsid w:val="00E0114D"/>
    <w:rsid w:val="00E0151F"/>
    <w:rsid w:val="00E01AA1"/>
    <w:rsid w:val="00E01EE3"/>
    <w:rsid w:val="00E022CE"/>
    <w:rsid w:val="00E03019"/>
    <w:rsid w:val="00E033C2"/>
    <w:rsid w:val="00E03652"/>
    <w:rsid w:val="00E0512C"/>
    <w:rsid w:val="00E05241"/>
    <w:rsid w:val="00E057A0"/>
    <w:rsid w:val="00E05D5C"/>
    <w:rsid w:val="00E05FBA"/>
    <w:rsid w:val="00E060B5"/>
    <w:rsid w:val="00E0670A"/>
    <w:rsid w:val="00E06C6B"/>
    <w:rsid w:val="00E06CBB"/>
    <w:rsid w:val="00E07049"/>
    <w:rsid w:val="00E075A2"/>
    <w:rsid w:val="00E07967"/>
    <w:rsid w:val="00E10016"/>
    <w:rsid w:val="00E103A0"/>
    <w:rsid w:val="00E106B1"/>
    <w:rsid w:val="00E1141D"/>
    <w:rsid w:val="00E1155D"/>
    <w:rsid w:val="00E12063"/>
    <w:rsid w:val="00E12651"/>
    <w:rsid w:val="00E12841"/>
    <w:rsid w:val="00E12F66"/>
    <w:rsid w:val="00E133F9"/>
    <w:rsid w:val="00E13436"/>
    <w:rsid w:val="00E1353B"/>
    <w:rsid w:val="00E135A6"/>
    <w:rsid w:val="00E13D11"/>
    <w:rsid w:val="00E1405B"/>
    <w:rsid w:val="00E142C6"/>
    <w:rsid w:val="00E14AF3"/>
    <w:rsid w:val="00E14D2A"/>
    <w:rsid w:val="00E14E8B"/>
    <w:rsid w:val="00E1538B"/>
    <w:rsid w:val="00E15C26"/>
    <w:rsid w:val="00E165CC"/>
    <w:rsid w:val="00E1675E"/>
    <w:rsid w:val="00E16906"/>
    <w:rsid w:val="00E17205"/>
    <w:rsid w:val="00E173E8"/>
    <w:rsid w:val="00E17CE5"/>
    <w:rsid w:val="00E17FF1"/>
    <w:rsid w:val="00E2089C"/>
    <w:rsid w:val="00E20C77"/>
    <w:rsid w:val="00E21247"/>
    <w:rsid w:val="00E2199A"/>
    <w:rsid w:val="00E23C56"/>
    <w:rsid w:val="00E23D0C"/>
    <w:rsid w:val="00E24467"/>
    <w:rsid w:val="00E24A41"/>
    <w:rsid w:val="00E2502C"/>
    <w:rsid w:val="00E25ABD"/>
    <w:rsid w:val="00E25F81"/>
    <w:rsid w:val="00E262F9"/>
    <w:rsid w:val="00E269C4"/>
    <w:rsid w:val="00E2769F"/>
    <w:rsid w:val="00E27B78"/>
    <w:rsid w:val="00E315AF"/>
    <w:rsid w:val="00E31C29"/>
    <w:rsid w:val="00E32116"/>
    <w:rsid w:val="00E3288F"/>
    <w:rsid w:val="00E33D10"/>
    <w:rsid w:val="00E34E7D"/>
    <w:rsid w:val="00E359E4"/>
    <w:rsid w:val="00E37F0F"/>
    <w:rsid w:val="00E40044"/>
    <w:rsid w:val="00E40802"/>
    <w:rsid w:val="00E4097F"/>
    <w:rsid w:val="00E415FB"/>
    <w:rsid w:val="00E41DAC"/>
    <w:rsid w:val="00E428B8"/>
    <w:rsid w:val="00E43605"/>
    <w:rsid w:val="00E43E34"/>
    <w:rsid w:val="00E442C3"/>
    <w:rsid w:val="00E443EA"/>
    <w:rsid w:val="00E45712"/>
    <w:rsid w:val="00E45A43"/>
    <w:rsid w:val="00E46FD1"/>
    <w:rsid w:val="00E47D59"/>
    <w:rsid w:val="00E47F39"/>
    <w:rsid w:val="00E5018D"/>
    <w:rsid w:val="00E50A7A"/>
    <w:rsid w:val="00E518CE"/>
    <w:rsid w:val="00E5213A"/>
    <w:rsid w:val="00E5240A"/>
    <w:rsid w:val="00E52863"/>
    <w:rsid w:val="00E52A57"/>
    <w:rsid w:val="00E530AA"/>
    <w:rsid w:val="00E53729"/>
    <w:rsid w:val="00E53806"/>
    <w:rsid w:val="00E54554"/>
    <w:rsid w:val="00E5471D"/>
    <w:rsid w:val="00E5472C"/>
    <w:rsid w:val="00E55177"/>
    <w:rsid w:val="00E55434"/>
    <w:rsid w:val="00E561EF"/>
    <w:rsid w:val="00E56405"/>
    <w:rsid w:val="00E57588"/>
    <w:rsid w:val="00E604E7"/>
    <w:rsid w:val="00E6118D"/>
    <w:rsid w:val="00E61DC2"/>
    <w:rsid w:val="00E62463"/>
    <w:rsid w:val="00E630E1"/>
    <w:rsid w:val="00E640EC"/>
    <w:rsid w:val="00E653A8"/>
    <w:rsid w:val="00E65A32"/>
    <w:rsid w:val="00E65F7E"/>
    <w:rsid w:val="00E662A2"/>
    <w:rsid w:val="00E6639E"/>
    <w:rsid w:val="00E672AE"/>
    <w:rsid w:val="00E67508"/>
    <w:rsid w:val="00E702A6"/>
    <w:rsid w:val="00E70B23"/>
    <w:rsid w:val="00E710D1"/>
    <w:rsid w:val="00E71ACA"/>
    <w:rsid w:val="00E72924"/>
    <w:rsid w:val="00E730D5"/>
    <w:rsid w:val="00E7332F"/>
    <w:rsid w:val="00E73D90"/>
    <w:rsid w:val="00E742D5"/>
    <w:rsid w:val="00E7496C"/>
    <w:rsid w:val="00E74AEE"/>
    <w:rsid w:val="00E75024"/>
    <w:rsid w:val="00E764D6"/>
    <w:rsid w:val="00E765ED"/>
    <w:rsid w:val="00E7795F"/>
    <w:rsid w:val="00E77972"/>
    <w:rsid w:val="00E77C6B"/>
    <w:rsid w:val="00E77E7F"/>
    <w:rsid w:val="00E80324"/>
    <w:rsid w:val="00E80BB6"/>
    <w:rsid w:val="00E80BED"/>
    <w:rsid w:val="00E80E21"/>
    <w:rsid w:val="00E815CB"/>
    <w:rsid w:val="00E81C00"/>
    <w:rsid w:val="00E81CDA"/>
    <w:rsid w:val="00E82874"/>
    <w:rsid w:val="00E833BF"/>
    <w:rsid w:val="00E83F58"/>
    <w:rsid w:val="00E846AE"/>
    <w:rsid w:val="00E8484B"/>
    <w:rsid w:val="00E84A10"/>
    <w:rsid w:val="00E84D7C"/>
    <w:rsid w:val="00E84FB0"/>
    <w:rsid w:val="00E8535C"/>
    <w:rsid w:val="00E859AD"/>
    <w:rsid w:val="00E86B09"/>
    <w:rsid w:val="00E879C5"/>
    <w:rsid w:val="00E87EF3"/>
    <w:rsid w:val="00E9068F"/>
    <w:rsid w:val="00E90B90"/>
    <w:rsid w:val="00E90E6B"/>
    <w:rsid w:val="00E911AC"/>
    <w:rsid w:val="00E91C64"/>
    <w:rsid w:val="00E91E0C"/>
    <w:rsid w:val="00E9244B"/>
    <w:rsid w:val="00E924F9"/>
    <w:rsid w:val="00E9283A"/>
    <w:rsid w:val="00E92E27"/>
    <w:rsid w:val="00E930D6"/>
    <w:rsid w:val="00E938E7"/>
    <w:rsid w:val="00E93DA4"/>
    <w:rsid w:val="00E9469B"/>
    <w:rsid w:val="00E95414"/>
    <w:rsid w:val="00E95967"/>
    <w:rsid w:val="00E96224"/>
    <w:rsid w:val="00E966EE"/>
    <w:rsid w:val="00E96963"/>
    <w:rsid w:val="00EA026B"/>
    <w:rsid w:val="00EA06E9"/>
    <w:rsid w:val="00EA06F5"/>
    <w:rsid w:val="00EA0FDB"/>
    <w:rsid w:val="00EA198A"/>
    <w:rsid w:val="00EA2069"/>
    <w:rsid w:val="00EA22C1"/>
    <w:rsid w:val="00EA5680"/>
    <w:rsid w:val="00EA569E"/>
    <w:rsid w:val="00EA5803"/>
    <w:rsid w:val="00EA63E8"/>
    <w:rsid w:val="00EA64B8"/>
    <w:rsid w:val="00EA652A"/>
    <w:rsid w:val="00EA6EF6"/>
    <w:rsid w:val="00EA72AF"/>
    <w:rsid w:val="00EB0966"/>
    <w:rsid w:val="00EB0DAB"/>
    <w:rsid w:val="00EB1414"/>
    <w:rsid w:val="00EB1B9C"/>
    <w:rsid w:val="00EB230D"/>
    <w:rsid w:val="00EB232F"/>
    <w:rsid w:val="00EB2EAA"/>
    <w:rsid w:val="00EB3762"/>
    <w:rsid w:val="00EB48E2"/>
    <w:rsid w:val="00EB4F24"/>
    <w:rsid w:val="00EB68A6"/>
    <w:rsid w:val="00EB6999"/>
    <w:rsid w:val="00EB6B40"/>
    <w:rsid w:val="00EB6B68"/>
    <w:rsid w:val="00EB767C"/>
    <w:rsid w:val="00EB7B6C"/>
    <w:rsid w:val="00EB7F6B"/>
    <w:rsid w:val="00EC01BE"/>
    <w:rsid w:val="00EC0780"/>
    <w:rsid w:val="00EC1349"/>
    <w:rsid w:val="00EC1B91"/>
    <w:rsid w:val="00EC1CAB"/>
    <w:rsid w:val="00EC3102"/>
    <w:rsid w:val="00EC3A51"/>
    <w:rsid w:val="00EC3B92"/>
    <w:rsid w:val="00EC40ED"/>
    <w:rsid w:val="00EC41CA"/>
    <w:rsid w:val="00EC426E"/>
    <w:rsid w:val="00EC518B"/>
    <w:rsid w:val="00EC6332"/>
    <w:rsid w:val="00EC644C"/>
    <w:rsid w:val="00EC64BF"/>
    <w:rsid w:val="00EC6CD4"/>
    <w:rsid w:val="00EC7FCA"/>
    <w:rsid w:val="00ED0A45"/>
    <w:rsid w:val="00ED133F"/>
    <w:rsid w:val="00ED145A"/>
    <w:rsid w:val="00ED2B65"/>
    <w:rsid w:val="00ED3B16"/>
    <w:rsid w:val="00ED41C8"/>
    <w:rsid w:val="00ED4429"/>
    <w:rsid w:val="00ED499A"/>
    <w:rsid w:val="00ED5BFC"/>
    <w:rsid w:val="00ED6038"/>
    <w:rsid w:val="00EE02A8"/>
    <w:rsid w:val="00EE10B8"/>
    <w:rsid w:val="00EE1118"/>
    <w:rsid w:val="00EE1177"/>
    <w:rsid w:val="00EE14E8"/>
    <w:rsid w:val="00EE1E9A"/>
    <w:rsid w:val="00EE20B6"/>
    <w:rsid w:val="00EE21A2"/>
    <w:rsid w:val="00EE47A7"/>
    <w:rsid w:val="00EE58D0"/>
    <w:rsid w:val="00EE5D03"/>
    <w:rsid w:val="00EE5F4B"/>
    <w:rsid w:val="00EE7890"/>
    <w:rsid w:val="00EF02CB"/>
    <w:rsid w:val="00EF12CC"/>
    <w:rsid w:val="00EF1B39"/>
    <w:rsid w:val="00EF1EEB"/>
    <w:rsid w:val="00EF2B22"/>
    <w:rsid w:val="00EF4081"/>
    <w:rsid w:val="00EF673A"/>
    <w:rsid w:val="00EF6B99"/>
    <w:rsid w:val="00EF6FE3"/>
    <w:rsid w:val="00F01D44"/>
    <w:rsid w:val="00F0290C"/>
    <w:rsid w:val="00F03250"/>
    <w:rsid w:val="00F035B8"/>
    <w:rsid w:val="00F04601"/>
    <w:rsid w:val="00F0468A"/>
    <w:rsid w:val="00F04C43"/>
    <w:rsid w:val="00F04F02"/>
    <w:rsid w:val="00F04F50"/>
    <w:rsid w:val="00F05D82"/>
    <w:rsid w:val="00F069B6"/>
    <w:rsid w:val="00F06CC3"/>
    <w:rsid w:val="00F07965"/>
    <w:rsid w:val="00F07AAB"/>
    <w:rsid w:val="00F10150"/>
    <w:rsid w:val="00F10377"/>
    <w:rsid w:val="00F10C07"/>
    <w:rsid w:val="00F10F9E"/>
    <w:rsid w:val="00F110FB"/>
    <w:rsid w:val="00F11332"/>
    <w:rsid w:val="00F11497"/>
    <w:rsid w:val="00F11B49"/>
    <w:rsid w:val="00F11C84"/>
    <w:rsid w:val="00F124F4"/>
    <w:rsid w:val="00F12520"/>
    <w:rsid w:val="00F126B6"/>
    <w:rsid w:val="00F127BE"/>
    <w:rsid w:val="00F12AA2"/>
    <w:rsid w:val="00F13B21"/>
    <w:rsid w:val="00F1413E"/>
    <w:rsid w:val="00F148FF"/>
    <w:rsid w:val="00F14D6F"/>
    <w:rsid w:val="00F14F6E"/>
    <w:rsid w:val="00F15397"/>
    <w:rsid w:val="00F155FC"/>
    <w:rsid w:val="00F15981"/>
    <w:rsid w:val="00F16AF4"/>
    <w:rsid w:val="00F1712C"/>
    <w:rsid w:val="00F17338"/>
    <w:rsid w:val="00F176D8"/>
    <w:rsid w:val="00F21021"/>
    <w:rsid w:val="00F214CA"/>
    <w:rsid w:val="00F218B6"/>
    <w:rsid w:val="00F21A5E"/>
    <w:rsid w:val="00F2227D"/>
    <w:rsid w:val="00F22A67"/>
    <w:rsid w:val="00F22CEE"/>
    <w:rsid w:val="00F22FC6"/>
    <w:rsid w:val="00F23C4B"/>
    <w:rsid w:val="00F25580"/>
    <w:rsid w:val="00F26E7D"/>
    <w:rsid w:val="00F277A9"/>
    <w:rsid w:val="00F27E75"/>
    <w:rsid w:val="00F305E2"/>
    <w:rsid w:val="00F30935"/>
    <w:rsid w:val="00F30D2F"/>
    <w:rsid w:val="00F30E42"/>
    <w:rsid w:val="00F3203B"/>
    <w:rsid w:val="00F3217D"/>
    <w:rsid w:val="00F32F23"/>
    <w:rsid w:val="00F34BF6"/>
    <w:rsid w:val="00F35784"/>
    <w:rsid w:val="00F35A46"/>
    <w:rsid w:val="00F35CDE"/>
    <w:rsid w:val="00F37983"/>
    <w:rsid w:val="00F37FB7"/>
    <w:rsid w:val="00F40627"/>
    <w:rsid w:val="00F40901"/>
    <w:rsid w:val="00F40CAC"/>
    <w:rsid w:val="00F4112A"/>
    <w:rsid w:val="00F41BB5"/>
    <w:rsid w:val="00F42AC6"/>
    <w:rsid w:val="00F42EA6"/>
    <w:rsid w:val="00F43691"/>
    <w:rsid w:val="00F440C8"/>
    <w:rsid w:val="00F44F57"/>
    <w:rsid w:val="00F454C0"/>
    <w:rsid w:val="00F45988"/>
    <w:rsid w:val="00F461B5"/>
    <w:rsid w:val="00F46379"/>
    <w:rsid w:val="00F4659E"/>
    <w:rsid w:val="00F47ABC"/>
    <w:rsid w:val="00F5099C"/>
    <w:rsid w:val="00F50CD7"/>
    <w:rsid w:val="00F5137D"/>
    <w:rsid w:val="00F514FE"/>
    <w:rsid w:val="00F522F8"/>
    <w:rsid w:val="00F523B3"/>
    <w:rsid w:val="00F5285E"/>
    <w:rsid w:val="00F53438"/>
    <w:rsid w:val="00F54205"/>
    <w:rsid w:val="00F54884"/>
    <w:rsid w:val="00F549BF"/>
    <w:rsid w:val="00F54A3D"/>
    <w:rsid w:val="00F54ED1"/>
    <w:rsid w:val="00F54FB6"/>
    <w:rsid w:val="00F55271"/>
    <w:rsid w:val="00F5587F"/>
    <w:rsid w:val="00F5689A"/>
    <w:rsid w:val="00F569D1"/>
    <w:rsid w:val="00F56F84"/>
    <w:rsid w:val="00F609B6"/>
    <w:rsid w:val="00F61155"/>
    <w:rsid w:val="00F612AD"/>
    <w:rsid w:val="00F62C86"/>
    <w:rsid w:val="00F62E33"/>
    <w:rsid w:val="00F63275"/>
    <w:rsid w:val="00F63D65"/>
    <w:rsid w:val="00F64159"/>
    <w:rsid w:val="00F64416"/>
    <w:rsid w:val="00F64776"/>
    <w:rsid w:val="00F649A6"/>
    <w:rsid w:val="00F64C17"/>
    <w:rsid w:val="00F65896"/>
    <w:rsid w:val="00F65C5B"/>
    <w:rsid w:val="00F66A80"/>
    <w:rsid w:val="00F7020B"/>
    <w:rsid w:val="00F7029D"/>
    <w:rsid w:val="00F70741"/>
    <w:rsid w:val="00F707AC"/>
    <w:rsid w:val="00F70905"/>
    <w:rsid w:val="00F70FEE"/>
    <w:rsid w:val="00F71322"/>
    <w:rsid w:val="00F719CB"/>
    <w:rsid w:val="00F7247F"/>
    <w:rsid w:val="00F725B0"/>
    <w:rsid w:val="00F72697"/>
    <w:rsid w:val="00F73233"/>
    <w:rsid w:val="00F733E3"/>
    <w:rsid w:val="00F73579"/>
    <w:rsid w:val="00F7390E"/>
    <w:rsid w:val="00F7449D"/>
    <w:rsid w:val="00F7463D"/>
    <w:rsid w:val="00F746AE"/>
    <w:rsid w:val="00F7481E"/>
    <w:rsid w:val="00F74E8F"/>
    <w:rsid w:val="00F7515D"/>
    <w:rsid w:val="00F75F64"/>
    <w:rsid w:val="00F771C9"/>
    <w:rsid w:val="00F8052F"/>
    <w:rsid w:val="00F80689"/>
    <w:rsid w:val="00F8207E"/>
    <w:rsid w:val="00F82624"/>
    <w:rsid w:val="00F8311E"/>
    <w:rsid w:val="00F8350F"/>
    <w:rsid w:val="00F83664"/>
    <w:rsid w:val="00F84752"/>
    <w:rsid w:val="00F847AC"/>
    <w:rsid w:val="00F84D97"/>
    <w:rsid w:val="00F8507F"/>
    <w:rsid w:val="00F85D30"/>
    <w:rsid w:val="00F85E01"/>
    <w:rsid w:val="00F8645D"/>
    <w:rsid w:val="00F86D5D"/>
    <w:rsid w:val="00F873AA"/>
    <w:rsid w:val="00F87FE2"/>
    <w:rsid w:val="00F9055B"/>
    <w:rsid w:val="00F90BBC"/>
    <w:rsid w:val="00F91630"/>
    <w:rsid w:val="00F91CC1"/>
    <w:rsid w:val="00F9231D"/>
    <w:rsid w:val="00F92BC7"/>
    <w:rsid w:val="00F9305F"/>
    <w:rsid w:val="00F94D1E"/>
    <w:rsid w:val="00F95D69"/>
    <w:rsid w:val="00F95DF8"/>
    <w:rsid w:val="00F97D0B"/>
    <w:rsid w:val="00F97D94"/>
    <w:rsid w:val="00FA0024"/>
    <w:rsid w:val="00FA0D4F"/>
    <w:rsid w:val="00FA0D6C"/>
    <w:rsid w:val="00FA17EB"/>
    <w:rsid w:val="00FA1B33"/>
    <w:rsid w:val="00FA241F"/>
    <w:rsid w:val="00FA24A3"/>
    <w:rsid w:val="00FA2AD8"/>
    <w:rsid w:val="00FA3297"/>
    <w:rsid w:val="00FA3940"/>
    <w:rsid w:val="00FA4491"/>
    <w:rsid w:val="00FA4D34"/>
    <w:rsid w:val="00FA4D71"/>
    <w:rsid w:val="00FA4E56"/>
    <w:rsid w:val="00FA51B2"/>
    <w:rsid w:val="00FA5509"/>
    <w:rsid w:val="00FA5782"/>
    <w:rsid w:val="00FA5C11"/>
    <w:rsid w:val="00FA5CED"/>
    <w:rsid w:val="00FA5EA5"/>
    <w:rsid w:val="00FA5ED0"/>
    <w:rsid w:val="00FA6A5B"/>
    <w:rsid w:val="00FA76DC"/>
    <w:rsid w:val="00FA79B8"/>
    <w:rsid w:val="00FB0375"/>
    <w:rsid w:val="00FB1B27"/>
    <w:rsid w:val="00FB1D18"/>
    <w:rsid w:val="00FB20EA"/>
    <w:rsid w:val="00FB28EE"/>
    <w:rsid w:val="00FB2B43"/>
    <w:rsid w:val="00FB3FF7"/>
    <w:rsid w:val="00FB4067"/>
    <w:rsid w:val="00FB4319"/>
    <w:rsid w:val="00FB4F42"/>
    <w:rsid w:val="00FB5E7F"/>
    <w:rsid w:val="00FB690E"/>
    <w:rsid w:val="00FB6B07"/>
    <w:rsid w:val="00FB6EDA"/>
    <w:rsid w:val="00FB7063"/>
    <w:rsid w:val="00FC14B1"/>
    <w:rsid w:val="00FC187B"/>
    <w:rsid w:val="00FC3400"/>
    <w:rsid w:val="00FC36F6"/>
    <w:rsid w:val="00FC384A"/>
    <w:rsid w:val="00FC42AF"/>
    <w:rsid w:val="00FC4B6A"/>
    <w:rsid w:val="00FC4E6A"/>
    <w:rsid w:val="00FC512E"/>
    <w:rsid w:val="00FC5421"/>
    <w:rsid w:val="00FC5F05"/>
    <w:rsid w:val="00FC692E"/>
    <w:rsid w:val="00FC7A9E"/>
    <w:rsid w:val="00FD04F5"/>
    <w:rsid w:val="00FD2841"/>
    <w:rsid w:val="00FD4C93"/>
    <w:rsid w:val="00FD536E"/>
    <w:rsid w:val="00FD558A"/>
    <w:rsid w:val="00FD5DA0"/>
    <w:rsid w:val="00FD71D4"/>
    <w:rsid w:val="00FD75E0"/>
    <w:rsid w:val="00FD7826"/>
    <w:rsid w:val="00FD7D56"/>
    <w:rsid w:val="00FE00FA"/>
    <w:rsid w:val="00FE01E3"/>
    <w:rsid w:val="00FE08B3"/>
    <w:rsid w:val="00FE099F"/>
    <w:rsid w:val="00FE0B15"/>
    <w:rsid w:val="00FE17BE"/>
    <w:rsid w:val="00FE17EF"/>
    <w:rsid w:val="00FE1829"/>
    <w:rsid w:val="00FE2280"/>
    <w:rsid w:val="00FE3104"/>
    <w:rsid w:val="00FE4199"/>
    <w:rsid w:val="00FE4C45"/>
    <w:rsid w:val="00FE6661"/>
    <w:rsid w:val="00FE714E"/>
    <w:rsid w:val="00FE79E5"/>
    <w:rsid w:val="00FF097E"/>
    <w:rsid w:val="00FF0C21"/>
    <w:rsid w:val="00FF177D"/>
    <w:rsid w:val="00FF1861"/>
    <w:rsid w:val="00FF19D0"/>
    <w:rsid w:val="00FF2308"/>
    <w:rsid w:val="00FF243C"/>
    <w:rsid w:val="00FF3FF9"/>
    <w:rsid w:val="00FF482C"/>
    <w:rsid w:val="00FF4AFC"/>
    <w:rsid w:val="00FF513F"/>
    <w:rsid w:val="00FF6096"/>
    <w:rsid w:val="00FF6982"/>
    <w:rsid w:val="00FF6BD3"/>
    <w:rsid w:val="00FF71A3"/>
    <w:rsid w:val="00FF72C7"/>
    <w:rsid w:val="2D7AFBF4"/>
    <w:rsid w:val="798D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F2D3"/>
  <w15:docId w15:val="{047BE2D6-B7CC-4FEC-AFD5-C89B298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606C"/>
    <w:pPr>
      <w:keepNext/>
      <w:numPr>
        <w:numId w:val="1"/>
      </w:numPr>
      <w:tabs>
        <w:tab w:val="left" w:pos="9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B606C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E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06C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B606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0B606C"/>
    <w:pPr>
      <w:tabs>
        <w:tab w:val="left" w:pos="630"/>
        <w:tab w:val="left" w:pos="90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0B606C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0B606C"/>
    <w:pPr>
      <w:jc w:val="center"/>
    </w:pPr>
    <w:rPr>
      <w:rFonts w:ascii="Times New Roman" w:hAnsi="Times New Roman"/>
      <w:b/>
      <w:sz w:val="32"/>
    </w:rPr>
  </w:style>
  <w:style w:type="character" w:customStyle="1" w:styleId="TitleChar">
    <w:name w:val="Title Char"/>
    <w:basedOn w:val="DefaultParagraphFont"/>
    <w:link w:val="Title"/>
    <w:rsid w:val="000B606C"/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ED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34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C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3236A5"/>
    <w:pPr>
      <w:spacing w:before="150" w:after="150" w:line="255" w:lineRule="atLeast"/>
    </w:pPr>
    <w:rPr>
      <w:rFonts w:ascii="Times New Roman" w:hAnsi="Times New Roman"/>
      <w:sz w:val="24"/>
      <w:szCs w:val="24"/>
      <w:lang w:val="en-GB" w:eastAsia="zh-TW"/>
    </w:rPr>
  </w:style>
  <w:style w:type="paragraph" w:styleId="NoSpacing">
    <w:name w:val="No Spacing"/>
    <w:uiPriority w:val="1"/>
    <w:qFormat/>
    <w:rsid w:val="0032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A3C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16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6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112A"/>
    <w:rPr>
      <w:rFonts w:ascii="Calibri" w:eastAsiaTheme="minorEastAsia" w:hAnsi="Calibri" w:cstheme="minorBidi"/>
      <w:sz w:val="22"/>
      <w:szCs w:val="21"/>
      <w:lang w:val="en-GB"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F4112A"/>
    <w:rPr>
      <w:rFonts w:ascii="Calibri" w:hAnsi="Calibri"/>
      <w:szCs w:val="21"/>
    </w:rPr>
  </w:style>
  <w:style w:type="table" w:styleId="TableGrid">
    <w:name w:val="Table Grid"/>
    <w:basedOn w:val="TableNormal"/>
    <w:uiPriority w:val="99"/>
    <w:rsid w:val="0029797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D0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0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D081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3D081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F50C0"/>
    <w:rPr>
      <w:color w:val="8080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xxmsonormal">
    <w:name w:val="x_x_msonormal"/>
    <w:basedOn w:val="Normal"/>
    <w:rsid w:val="006D0001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xxxmsonormal">
    <w:name w:val="x_x_xmsonormal"/>
    <w:basedOn w:val="Normal"/>
    <w:rsid w:val="00636F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636F3B"/>
  </w:style>
  <w:style w:type="character" w:customStyle="1" w:styleId="xxcontentpasted2">
    <w:name w:val="x_x_contentpasted2"/>
    <w:basedOn w:val="DefaultParagraphFont"/>
    <w:rsid w:val="00636F3B"/>
  </w:style>
  <w:style w:type="paragraph" w:customStyle="1" w:styleId="Body">
    <w:name w:val="Body"/>
    <w:rsid w:val="00AD3A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elementtoproof">
    <w:name w:val="elementtoproof"/>
    <w:basedOn w:val="Normal"/>
    <w:uiPriority w:val="99"/>
    <w:rsid w:val="002F4AC4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0">
    <w:name w:val="contentpasted0"/>
    <w:basedOn w:val="DefaultParagraphFont"/>
    <w:rsid w:val="002306E1"/>
  </w:style>
  <w:style w:type="character" w:customStyle="1" w:styleId="apple-converted-space">
    <w:name w:val="apple-converted-space"/>
    <w:basedOn w:val="DefaultParagraphFont"/>
    <w:rsid w:val="00085855"/>
  </w:style>
  <w:style w:type="paragraph" w:customStyle="1" w:styleId="xmsonormal">
    <w:name w:val="x_msonormal"/>
    <w:basedOn w:val="Normal"/>
    <w:uiPriority w:val="99"/>
    <w:rsid w:val="006246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8E5F7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18E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A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C11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8D6459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24FF7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4F0B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9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5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9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9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1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605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66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56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211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28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37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7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8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4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2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231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2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8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2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90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5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9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45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5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7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4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77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1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81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24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30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83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83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7194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078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312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9640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289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31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141AC1472F04D9E45468D3EF40AD5" ma:contentTypeVersion="13" ma:contentTypeDescription="Create a new document." ma:contentTypeScope="" ma:versionID="75fd55354dc84707e706678a9f7c931b">
  <xsd:schema xmlns:xsd="http://www.w3.org/2001/XMLSchema" xmlns:xs="http://www.w3.org/2001/XMLSchema" xmlns:p="http://schemas.microsoft.com/office/2006/metadata/properties" xmlns:ns3="ce8c1da2-c6f0-4974-9ee3-568e64690591" xmlns:ns4="ccc46083-c653-4c0f-9a03-41500fdf0a57" targetNamespace="http://schemas.microsoft.com/office/2006/metadata/properties" ma:root="true" ma:fieldsID="3bcfd4fe371e9428bda739f8e69fdf47" ns3:_="" ns4:_="">
    <xsd:import namespace="ce8c1da2-c6f0-4974-9ee3-568e64690591"/>
    <xsd:import namespace="ccc46083-c653-4c0f-9a03-41500fdf0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c1da2-c6f0-4974-9ee3-568e6469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46083-c653-4c0f-9a03-41500fdf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22AE-5749-43AC-8EF3-E49FB4555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F89997-776A-4B74-9FD9-F2A6118F6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c1da2-c6f0-4974-9ee3-568e64690591"/>
    <ds:schemaRef ds:uri="ccc46083-c653-4c0f-9a03-41500fdf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8C090-F556-4A97-A4FA-A3A8B7B4C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8821E4-F54E-4D7D-A15A-2A189AC5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James</dc:creator>
  <cp:lastModifiedBy>Allison James</cp:lastModifiedBy>
  <cp:revision>40</cp:revision>
  <cp:lastPrinted>2026-06-28T20:13:00Z</cp:lastPrinted>
  <dcterms:created xsi:type="dcterms:W3CDTF">2026-07-05T19:38:00Z</dcterms:created>
  <dcterms:modified xsi:type="dcterms:W3CDTF">2026-07-05T20:29:00Z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0x010100351141AC1472F04D9E45468D3EF40AD5</vt:lpwstr>
  </property>
</Properties>
</file>